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0B" w:rsidRPr="00372D1A" w:rsidRDefault="00C159D5" w:rsidP="00B6690B">
      <w:pPr>
        <w:pStyle w:val="RTU-TitleLV"/>
        <w:rPr>
          <w:lang w:val="lv-LV"/>
        </w:rPr>
      </w:pPr>
      <w:r w:rsidRPr="00C159D5">
        <w:rPr>
          <w:noProof/>
          <w:lang w:val="lv-LV" w:eastAsia="lv-LV"/>
        </w:rPr>
        <w:pict>
          <v:shapetype id="_x0000_t202" coordsize="21600,21600" o:spt="202" path="m,l,21600r21600,l21600,xe">
            <v:stroke joinstyle="miter"/>
            <v:path gradientshapeok="t" o:connecttype="rect"/>
          </v:shapetype>
          <v:shape id="_x0000_s1026" type="#_x0000_t202" style="position:absolute;left:0;text-align:left;margin-left:438.75pt;margin-top:-56.85pt;width:92.7pt;height:19.45pt;z-index:251660288;mso-height-percent:200;mso-height-percent:200;mso-width-relative:margin;mso-height-relative:margin">
            <v:textbox style="mso-next-textbox:#_x0000_s1026;mso-fit-shape-to-text:t">
              <w:txbxContent>
                <w:p w:rsidR="008C42CA" w:rsidRPr="006067B7" w:rsidRDefault="008C42CA" w:rsidP="00B6690B">
                  <w:pPr>
                    <w:jc w:val="center"/>
                    <w:rPr>
                      <w:lang w:val="lv-LV"/>
                    </w:rPr>
                  </w:pPr>
                  <w:r>
                    <w:rPr>
                      <w:lang w:val="lv-LV"/>
                    </w:rPr>
                    <w:t>2. pielikums</w:t>
                  </w:r>
                </w:p>
              </w:txbxContent>
            </v:textbox>
          </v:shape>
        </w:pict>
      </w:r>
      <w:r w:rsidR="00B6690B">
        <w:rPr>
          <w:lang w:val="lv-LV"/>
        </w:rPr>
        <w:t>Pilot</w:t>
      </w:r>
      <w:r w:rsidR="00C9697E">
        <w:rPr>
          <w:lang w:val="lv-LV"/>
        </w:rPr>
        <w:t xml:space="preserve"> </w:t>
      </w:r>
      <w:proofErr w:type="spellStart"/>
      <w:r w:rsidR="00B6690B">
        <w:rPr>
          <w:lang w:val="lv-LV"/>
        </w:rPr>
        <w:t>signal</w:t>
      </w:r>
      <w:proofErr w:type="spellEnd"/>
      <w:r w:rsidR="00B6690B">
        <w:rPr>
          <w:lang w:val="lv-LV"/>
        </w:rPr>
        <w:t xml:space="preserve"> </w:t>
      </w:r>
      <w:proofErr w:type="spellStart"/>
      <w:r w:rsidR="00B6690B">
        <w:rPr>
          <w:lang w:val="lv-LV"/>
        </w:rPr>
        <w:t>detection</w:t>
      </w:r>
      <w:proofErr w:type="spellEnd"/>
      <w:r w:rsidRPr="00C159D5">
        <w:rPr>
          <w:noProof/>
          <w:lang w:val="lv-LV" w:eastAsia="lv-LV"/>
        </w:rPr>
        <w:pict>
          <v:shape id="_x0000_s1027" type="#_x0000_t202" style="position:absolute;left:0;text-align:left;margin-left:438.75pt;margin-top:-56.85pt;width:92.7pt;height:19.45pt;z-index:251662336;mso-height-percent:200;mso-position-horizontal-relative:text;mso-position-vertical-relative:text;mso-height-percent:200;mso-width-relative:margin;mso-height-relative:margin">
            <v:textbox style="mso-next-textbox:#_x0000_s1027;mso-fit-shape-to-text:t">
              <w:txbxContent>
                <w:p w:rsidR="008C42CA" w:rsidRPr="006067B7" w:rsidRDefault="008C42CA" w:rsidP="00B6690B">
                  <w:pPr>
                    <w:jc w:val="center"/>
                    <w:rPr>
                      <w:lang w:val="lv-LV"/>
                    </w:rPr>
                  </w:pPr>
                  <w:r>
                    <w:rPr>
                      <w:lang w:val="lv-LV"/>
                    </w:rPr>
                    <w:t>2. pielikums</w:t>
                  </w:r>
                </w:p>
              </w:txbxContent>
            </v:textbox>
          </v:shape>
        </w:pict>
      </w:r>
      <w:r w:rsidR="00B6690B">
        <w:rPr>
          <w:lang w:val="lv-LV"/>
        </w:rPr>
        <w:t xml:space="preserve"> </w:t>
      </w:r>
      <w:proofErr w:type="spellStart"/>
      <w:r w:rsidR="00B6690B">
        <w:rPr>
          <w:lang w:val="lv-LV"/>
        </w:rPr>
        <w:t>in</w:t>
      </w:r>
      <w:proofErr w:type="spellEnd"/>
      <w:r w:rsidR="00B6690B">
        <w:rPr>
          <w:lang w:val="lv-LV"/>
        </w:rPr>
        <w:t xml:space="preserve"> </w:t>
      </w:r>
      <w:proofErr w:type="spellStart"/>
      <w:r w:rsidR="00B6690B">
        <w:rPr>
          <w:lang w:val="lv-LV"/>
        </w:rPr>
        <w:t>Wireless</w:t>
      </w:r>
      <w:proofErr w:type="spellEnd"/>
      <w:r w:rsidR="00B6690B">
        <w:rPr>
          <w:lang w:val="lv-LV"/>
        </w:rPr>
        <w:t xml:space="preserve"> </w:t>
      </w:r>
      <w:proofErr w:type="spellStart"/>
      <w:r w:rsidR="00B6690B">
        <w:rPr>
          <w:lang w:val="lv-LV"/>
        </w:rPr>
        <w:t>Sensor</w:t>
      </w:r>
      <w:proofErr w:type="spellEnd"/>
      <w:r w:rsidR="00B6690B">
        <w:rPr>
          <w:lang w:val="lv-LV"/>
        </w:rPr>
        <w:t xml:space="preserve"> </w:t>
      </w:r>
      <w:proofErr w:type="spellStart"/>
      <w:r w:rsidR="00B6690B">
        <w:rPr>
          <w:lang w:val="lv-LV"/>
        </w:rPr>
        <w:t>Networks</w:t>
      </w:r>
      <w:proofErr w:type="spellEnd"/>
    </w:p>
    <w:p w:rsidR="00B6690B" w:rsidRPr="00B6690B" w:rsidRDefault="00B6690B" w:rsidP="00B6690B">
      <w:pPr>
        <w:rPr>
          <w:sz w:val="22"/>
          <w:szCs w:val="22"/>
          <w:lang w:val="lv-LV"/>
        </w:rPr>
      </w:pPr>
    </w:p>
    <w:p w:rsidR="003E2409" w:rsidRPr="003E2409" w:rsidRDefault="003E2409" w:rsidP="003E2409">
      <w:pPr>
        <w:pStyle w:val="RTU-AuthorsNames"/>
        <w:rPr>
          <w:szCs w:val="22"/>
          <w:lang w:val="lv-LV"/>
        </w:rPr>
      </w:pPr>
      <w:proofErr w:type="spellStart"/>
      <w:r w:rsidRPr="003E2409">
        <w:rPr>
          <w:szCs w:val="22"/>
          <w:lang w:val="lv-LV"/>
        </w:rPr>
        <w:t>Valery</w:t>
      </w:r>
      <w:proofErr w:type="spellEnd"/>
      <w:r w:rsidRPr="003E2409">
        <w:rPr>
          <w:szCs w:val="22"/>
          <w:lang w:val="lv-LV"/>
        </w:rPr>
        <w:t xml:space="preserve"> </w:t>
      </w:r>
      <w:proofErr w:type="spellStart"/>
      <w:r w:rsidRPr="003E2409">
        <w:rPr>
          <w:szCs w:val="22"/>
          <w:lang w:val="lv-LV"/>
        </w:rPr>
        <w:t>Zagursky</w:t>
      </w:r>
      <w:proofErr w:type="spellEnd"/>
      <w:r w:rsidRPr="003E2409">
        <w:rPr>
          <w:szCs w:val="22"/>
          <w:lang w:val="lv-LV"/>
        </w:rPr>
        <w:t xml:space="preserve">, RTU, DITF, DTSTK, </w:t>
      </w:r>
      <w:proofErr w:type="spellStart"/>
      <w:r w:rsidRPr="003E2409">
        <w:rPr>
          <w:szCs w:val="22"/>
          <w:lang w:val="lv-LV"/>
        </w:rPr>
        <w:t>Dmitry</w:t>
      </w:r>
      <w:proofErr w:type="spellEnd"/>
      <w:r w:rsidRPr="003E2409">
        <w:rPr>
          <w:szCs w:val="22"/>
          <w:lang w:val="lv-LV"/>
        </w:rPr>
        <w:t xml:space="preserve"> </w:t>
      </w:r>
      <w:proofErr w:type="spellStart"/>
      <w:r w:rsidRPr="003E2409">
        <w:rPr>
          <w:szCs w:val="22"/>
          <w:lang w:val="lv-LV"/>
        </w:rPr>
        <w:t>Bliznjuk</w:t>
      </w:r>
      <w:proofErr w:type="spellEnd"/>
      <w:r w:rsidRPr="003E2409">
        <w:rPr>
          <w:szCs w:val="22"/>
          <w:lang w:val="lv-LV"/>
        </w:rPr>
        <w:t xml:space="preserve">, RTU,DITF,DTSTK, </w:t>
      </w:r>
      <w:proofErr w:type="spellStart"/>
      <w:r w:rsidRPr="003E2409">
        <w:rPr>
          <w:szCs w:val="22"/>
          <w:lang w:val="lv-LV"/>
        </w:rPr>
        <w:t>Roman</w:t>
      </w:r>
      <w:proofErr w:type="spellEnd"/>
      <w:r w:rsidRPr="003E2409">
        <w:rPr>
          <w:szCs w:val="22"/>
          <w:lang w:val="lv-LV"/>
        </w:rPr>
        <w:t xml:space="preserve"> Taranov, RTU, DITF,DTSTK.</w:t>
      </w:r>
    </w:p>
    <w:p w:rsidR="00B6690B" w:rsidRPr="00B6690B" w:rsidRDefault="00B6690B" w:rsidP="00B6690B">
      <w:pPr>
        <w:pStyle w:val="RTU-AuthorsNames"/>
        <w:rPr>
          <w:lang w:val="lv-LV"/>
        </w:rPr>
        <w:sectPr w:rsidR="00B6690B" w:rsidRPr="00B6690B" w:rsidSect="00B6690B">
          <w:headerReference w:type="default" r:id="rId7"/>
          <w:footerReference w:type="even" r:id="rId8"/>
          <w:pgSz w:w="11907" w:h="16840" w:code="9"/>
          <w:pgMar w:top="1508" w:right="624" w:bottom="1508" w:left="624" w:header="720" w:footer="720" w:gutter="289"/>
          <w:pgNumType w:start="1"/>
          <w:cols w:space="720"/>
        </w:sectPr>
      </w:pPr>
      <w:r>
        <w:rPr>
          <w:b/>
          <w:lang w:val="lv-LV"/>
        </w:rPr>
        <w:br/>
      </w:r>
    </w:p>
    <w:p w:rsidR="0019196F" w:rsidRPr="00FF4A79" w:rsidRDefault="00B6690B" w:rsidP="0019196F">
      <w:pPr>
        <w:autoSpaceDE w:val="0"/>
        <w:autoSpaceDN w:val="0"/>
        <w:adjustRightInd w:val="0"/>
        <w:rPr>
          <w:rStyle w:val="apple-style-span"/>
          <w:b/>
          <w:sz w:val="18"/>
          <w:szCs w:val="18"/>
        </w:rPr>
      </w:pPr>
      <w:proofErr w:type="spellStart"/>
      <w:r w:rsidRPr="00314C5C">
        <w:rPr>
          <w:b/>
          <w:i/>
          <w:sz w:val="22"/>
          <w:szCs w:val="22"/>
          <w:lang w:val="lv-LV"/>
        </w:rPr>
        <w:lastRenderedPageBreak/>
        <w:t>Abstract</w:t>
      </w:r>
      <w:proofErr w:type="spellEnd"/>
      <w:r w:rsidRPr="00372D1A">
        <w:rPr>
          <w:i/>
          <w:szCs w:val="18"/>
          <w:lang w:val="lv-LV"/>
        </w:rPr>
        <w:t>.</w:t>
      </w:r>
      <w:r>
        <w:rPr>
          <w:i/>
          <w:szCs w:val="18"/>
          <w:lang w:val="lv-LV"/>
        </w:rPr>
        <w:t xml:space="preserve"> </w:t>
      </w:r>
      <w:r w:rsidR="0019196F">
        <w:rPr>
          <w:rFonts w:ascii="Times-Bold" w:hAnsi="Times-Bold" w:cs="Times-Bold"/>
          <w:b/>
          <w:bCs/>
          <w:sz w:val="18"/>
          <w:szCs w:val="18"/>
          <w:lang w:eastAsia="lv-LV"/>
        </w:rPr>
        <w:t xml:space="preserve">In this paper was investigated pilot signal detection results recovery after rather different receivers in wireless sensor networks. The known </w:t>
      </w:r>
      <w:r w:rsidR="0020338C">
        <w:rPr>
          <w:rFonts w:ascii="Times-Bold" w:hAnsi="Times-Bold" w:cs="Times-Bold"/>
          <w:b/>
          <w:bCs/>
          <w:sz w:val="18"/>
          <w:szCs w:val="18"/>
          <w:lang w:eastAsia="lv-LV"/>
        </w:rPr>
        <w:t>receivers</w:t>
      </w:r>
      <w:r w:rsidR="0019196F">
        <w:rPr>
          <w:rFonts w:ascii="Times-Bold" w:hAnsi="Times-Bold" w:cs="Times-Bold"/>
          <w:b/>
          <w:bCs/>
          <w:sz w:val="18"/>
          <w:szCs w:val="18"/>
          <w:lang w:eastAsia="lv-LV"/>
        </w:rPr>
        <w:t xml:space="preserve"> compute the decision statistic provided by correlating pulses from adjacent frames and summing the contributions from all the frames of a symbol. In our cases we assume, that synchronization is consisted with providing accurate timing for the correlation computations at receiver for output signal energy concentration. At the receiver output we have pulse with some kind noise distribution or output signal modulation. </w:t>
      </w:r>
      <w:r w:rsidR="0020338C">
        <w:rPr>
          <w:b/>
          <w:sz w:val="18"/>
          <w:szCs w:val="18"/>
          <w:lang w:eastAsia="ja-JP"/>
        </w:rPr>
        <w:t>Results</w:t>
      </w:r>
      <w:r w:rsidR="0019196F" w:rsidRPr="00AA6F43">
        <w:rPr>
          <w:b/>
          <w:sz w:val="18"/>
          <w:szCs w:val="18"/>
          <w:lang w:eastAsia="ja-JP"/>
        </w:rPr>
        <w:t xml:space="preserve"> </w:t>
      </w:r>
      <w:r w:rsidR="0019196F">
        <w:rPr>
          <w:b/>
          <w:sz w:val="18"/>
          <w:szCs w:val="18"/>
          <w:lang w:eastAsia="ja-JP"/>
        </w:rPr>
        <w:t>of that were utilized</w:t>
      </w:r>
      <w:r w:rsidR="0019196F" w:rsidRPr="000F5D95">
        <w:rPr>
          <w:b/>
          <w:sz w:val="18"/>
          <w:szCs w:val="18"/>
          <w:lang w:eastAsia="ja-JP"/>
        </w:rPr>
        <w:t xml:space="preserve"> for determined signal and for determin</w:t>
      </w:r>
      <w:r w:rsidR="0019196F">
        <w:rPr>
          <w:b/>
          <w:sz w:val="18"/>
          <w:szCs w:val="18"/>
          <w:lang w:eastAsia="ja-JP"/>
        </w:rPr>
        <w:t>ed method of detection (single signal detection</w:t>
      </w:r>
      <w:r w:rsidR="0019196F" w:rsidRPr="000F5D95">
        <w:rPr>
          <w:b/>
          <w:sz w:val="18"/>
          <w:szCs w:val="18"/>
          <w:lang w:eastAsia="ja-JP"/>
        </w:rPr>
        <w:t>).</w:t>
      </w:r>
      <w:r w:rsidR="0019196F">
        <w:rPr>
          <w:b/>
          <w:sz w:val="18"/>
          <w:szCs w:val="18"/>
          <w:lang w:eastAsia="ja-JP"/>
        </w:rPr>
        <w:t xml:space="preserve"> </w:t>
      </w:r>
      <w:r w:rsidR="0019196F">
        <w:rPr>
          <w:rFonts w:ascii="Times-Bold" w:hAnsi="Times-Bold" w:cs="Times-Bold"/>
          <w:b/>
          <w:bCs/>
          <w:sz w:val="18"/>
          <w:szCs w:val="18"/>
          <w:lang w:eastAsia="lv-LV"/>
        </w:rPr>
        <w:t>It is considered three cases signal detection:</w:t>
      </w:r>
      <w:r w:rsidR="0019196F" w:rsidRPr="000F5D95">
        <w:rPr>
          <w:lang w:eastAsia="ja-JP"/>
        </w:rPr>
        <w:t xml:space="preserve"> </w:t>
      </w:r>
      <w:r w:rsidR="0019196F" w:rsidRPr="000F5D95">
        <w:rPr>
          <w:b/>
          <w:sz w:val="18"/>
          <w:szCs w:val="18"/>
          <w:lang w:eastAsia="ja-JP"/>
        </w:rPr>
        <w:t>constant amplitude signal with</w:t>
      </w:r>
      <w:r w:rsidR="0020338C">
        <w:rPr>
          <w:b/>
          <w:sz w:val="18"/>
          <w:szCs w:val="18"/>
          <w:lang w:eastAsia="ja-JP"/>
        </w:rPr>
        <w:t>out</w:t>
      </w:r>
      <w:r w:rsidR="0019196F" w:rsidRPr="000F5D95">
        <w:rPr>
          <w:b/>
          <w:sz w:val="18"/>
          <w:szCs w:val="18"/>
          <w:lang w:eastAsia="ja-JP"/>
        </w:rPr>
        <w:t xml:space="preserve"> </w:t>
      </w:r>
      <w:r w:rsidR="0019196F" w:rsidRPr="000F5D95">
        <w:rPr>
          <w:rStyle w:val="apple-style-span"/>
          <w:b/>
          <w:sz w:val="18"/>
          <w:szCs w:val="18"/>
        </w:rPr>
        <w:t>restrictions on the characteristics of noise variance: th</w:t>
      </w:r>
      <w:r w:rsidR="0019196F">
        <w:rPr>
          <w:rStyle w:val="apple-style-span"/>
          <w:b/>
          <w:sz w:val="18"/>
          <w:szCs w:val="18"/>
        </w:rPr>
        <w:t>e same signal with normal noise</w:t>
      </w:r>
      <w:r w:rsidR="001C71F7">
        <w:rPr>
          <w:rStyle w:val="apple-style-span"/>
          <w:b/>
          <w:sz w:val="18"/>
          <w:szCs w:val="18"/>
        </w:rPr>
        <w:t xml:space="preserve"> </w:t>
      </w:r>
      <w:r w:rsidR="0019196F" w:rsidRPr="000F5D95">
        <w:rPr>
          <w:rStyle w:val="apple-style-span"/>
          <w:b/>
          <w:sz w:val="18"/>
          <w:szCs w:val="18"/>
        </w:rPr>
        <w:t>distribution;</w:t>
      </w:r>
      <w:r w:rsidR="0019196F">
        <w:rPr>
          <w:rStyle w:val="apple-style-span"/>
          <w:b/>
          <w:sz w:val="18"/>
          <w:szCs w:val="18"/>
        </w:rPr>
        <w:t xml:space="preserve"> the same noise distribution </w:t>
      </w:r>
      <w:r w:rsidR="0019196F" w:rsidRPr="00FF4A79">
        <w:rPr>
          <w:rStyle w:val="apple-style-span"/>
          <w:b/>
          <w:sz w:val="18"/>
          <w:szCs w:val="18"/>
        </w:rPr>
        <w:t>and</w:t>
      </w:r>
      <w:r w:rsidR="0019196F" w:rsidRPr="00FF4A79">
        <w:rPr>
          <w:rFonts w:eastAsiaTheme="minorEastAsia"/>
          <w:b/>
          <w:sz w:val="18"/>
          <w:szCs w:val="18"/>
        </w:rPr>
        <w:t xml:space="preserve"> for sinusoidal enveloping of modulated signal</w:t>
      </w:r>
      <w:r w:rsidR="0019196F">
        <w:rPr>
          <w:rFonts w:eastAsiaTheme="minorEastAsia"/>
          <w:b/>
          <w:sz w:val="18"/>
          <w:szCs w:val="18"/>
        </w:rPr>
        <w:t xml:space="preserve">. </w:t>
      </w:r>
      <w:r w:rsidR="0019196F">
        <w:rPr>
          <w:rStyle w:val="apple-style-span"/>
          <w:b/>
          <w:sz w:val="18"/>
          <w:szCs w:val="18"/>
        </w:rPr>
        <w:t xml:space="preserve">The analytical formulas were obtained </w:t>
      </w:r>
      <w:r w:rsidR="0019196F" w:rsidRPr="00FF4A79">
        <w:rPr>
          <w:rStyle w:val="apple-style-span"/>
          <w:b/>
          <w:sz w:val="18"/>
          <w:szCs w:val="18"/>
        </w:rPr>
        <w:t xml:space="preserve">for catching right pilot signal </w:t>
      </w:r>
      <w:r w:rsidR="0019196F">
        <w:rPr>
          <w:rStyle w:val="apple-style-span"/>
          <w:b/>
          <w:sz w:val="18"/>
          <w:szCs w:val="18"/>
        </w:rPr>
        <w:t xml:space="preserve">in </w:t>
      </w:r>
      <w:r w:rsidR="0019196F" w:rsidRPr="00FF4A79">
        <w:rPr>
          <w:rStyle w:val="apple-style-span"/>
          <w:b/>
          <w:sz w:val="18"/>
          <w:szCs w:val="18"/>
        </w:rPr>
        <w:t>all cases and</w:t>
      </w:r>
      <w:r w:rsidR="0019196F">
        <w:rPr>
          <w:rStyle w:val="apple-style-span"/>
          <w:b/>
          <w:sz w:val="18"/>
          <w:szCs w:val="18"/>
        </w:rPr>
        <w:t xml:space="preserve"> optimized value of c</w:t>
      </w:r>
      <w:r w:rsidR="0019196F">
        <w:rPr>
          <w:rStyle w:val="apple-style-span"/>
          <w:b/>
          <w:sz w:val="18"/>
          <w:szCs w:val="18"/>
          <w:lang w:val="ru-RU"/>
        </w:rPr>
        <w:t>о</w:t>
      </w:r>
      <w:proofErr w:type="spellStart"/>
      <w:r w:rsidR="0019196F">
        <w:rPr>
          <w:rStyle w:val="apple-style-span"/>
          <w:b/>
          <w:sz w:val="18"/>
          <w:szCs w:val="18"/>
        </w:rPr>
        <w:t>mparator</w:t>
      </w:r>
      <w:proofErr w:type="spellEnd"/>
      <w:r w:rsidR="0019196F">
        <w:rPr>
          <w:rStyle w:val="apple-style-span"/>
          <w:b/>
          <w:sz w:val="18"/>
          <w:szCs w:val="18"/>
        </w:rPr>
        <w:t xml:space="preserve"> threshold.</w:t>
      </w:r>
    </w:p>
    <w:p w:rsidR="0019196F" w:rsidRPr="0019196F" w:rsidRDefault="0019196F" w:rsidP="0019196F">
      <w:pPr>
        <w:pStyle w:val="RTU-AuthorsBiography"/>
        <w:rPr>
          <w:lang w:eastAsia="ja-JP"/>
        </w:rPr>
      </w:pPr>
    </w:p>
    <w:p w:rsidR="00B6690B" w:rsidRDefault="00B6690B" w:rsidP="00B6690B">
      <w:pPr>
        <w:autoSpaceDE w:val="0"/>
        <w:autoSpaceDN w:val="0"/>
        <w:adjustRightInd w:val="0"/>
        <w:rPr>
          <w:rFonts w:ascii="Times-Bold" w:hAnsi="Times-Bold" w:cs="Times-Bold"/>
          <w:b/>
          <w:bCs/>
          <w:sz w:val="18"/>
          <w:szCs w:val="18"/>
          <w:lang w:eastAsia="lv-LV"/>
        </w:rPr>
      </w:pPr>
    </w:p>
    <w:p w:rsidR="00B6690B" w:rsidRPr="00A75E4C" w:rsidRDefault="00B6690B" w:rsidP="00B6690B">
      <w:pPr>
        <w:pStyle w:val="RTU-AbstractKeywords"/>
        <w:rPr>
          <w:lang w:val="lv-LV"/>
        </w:rPr>
      </w:pPr>
    </w:p>
    <w:p w:rsidR="00B6690B" w:rsidRPr="00A75E4C" w:rsidRDefault="00F43953" w:rsidP="00B6690B">
      <w:pPr>
        <w:pStyle w:val="RTU-AbstractKeywords"/>
        <w:rPr>
          <w:bCs/>
          <w:iCs/>
          <w:szCs w:val="18"/>
          <w:lang w:val="lv-LV"/>
        </w:rPr>
      </w:pPr>
      <w:r>
        <w:rPr>
          <w:bCs/>
          <w:i/>
          <w:iCs/>
          <w:szCs w:val="18"/>
          <w:lang w:val="lv-LV"/>
        </w:rPr>
        <w:t xml:space="preserve">Atslēgas </w:t>
      </w:r>
      <w:r w:rsidR="00B6690B" w:rsidRPr="008E3289">
        <w:rPr>
          <w:bCs/>
          <w:i/>
          <w:iCs/>
          <w:szCs w:val="18"/>
          <w:lang w:val="lv-LV"/>
        </w:rPr>
        <w:t xml:space="preserve">vārdi: </w:t>
      </w:r>
      <w:r w:rsidR="00B6690B">
        <w:rPr>
          <w:bCs/>
          <w:i/>
          <w:iCs/>
          <w:szCs w:val="18"/>
          <w:lang w:val="lv-LV"/>
        </w:rPr>
        <w:t xml:space="preserve">pilot </w:t>
      </w:r>
      <w:proofErr w:type="spellStart"/>
      <w:r w:rsidR="00B6690B">
        <w:rPr>
          <w:bCs/>
          <w:i/>
          <w:iCs/>
          <w:szCs w:val="18"/>
          <w:lang w:val="lv-LV"/>
        </w:rPr>
        <w:t>signal</w:t>
      </w:r>
      <w:r>
        <w:rPr>
          <w:bCs/>
          <w:i/>
          <w:iCs/>
          <w:szCs w:val="18"/>
          <w:lang w:val="lv-LV"/>
        </w:rPr>
        <w:t>s</w:t>
      </w:r>
      <w:proofErr w:type="spellEnd"/>
      <w:r w:rsidR="00B6690B">
        <w:rPr>
          <w:bCs/>
          <w:i/>
          <w:iCs/>
          <w:szCs w:val="18"/>
          <w:lang w:val="lv-LV"/>
        </w:rPr>
        <w:t xml:space="preserve">, </w:t>
      </w:r>
      <w:proofErr w:type="spellStart"/>
      <w:r w:rsidR="00B6690B">
        <w:rPr>
          <w:bCs/>
          <w:i/>
          <w:iCs/>
          <w:szCs w:val="18"/>
          <w:lang w:val="lv-LV"/>
        </w:rPr>
        <w:t>detection</w:t>
      </w:r>
      <w:proofErr w:type="spellEnd"/>
      <w:r w:rsidR="00B6690B">
        <w:rPr>
          <w:bCs/>
          <w:i/>
          <w:iCs/>
          <w:szCs w:val="18"/>
          <w:lang w:val="lv-LV"/>
        </w:rPr>
        <w:t>,</w:t>
      </w:r>
      <w:r w:rsidR="007A0F35">
        <w:rPr>
          <w:bCs/>
          <w:i/>
          <w:iCs/>
          <w:szCs w:val="18"/>
          <w:lang w:val="lv-LV"/>
        </w:rPr>
        <w:t xml:space="preserve"> sensor</w:t>
      </w:r>
      <w:r>
        <w:rPr>
          <w:bCs/>
          <w:i/>
          <w:iCs/>
          <w:szCs w:val="18"/>
          <w:lang w:val="lv-LV"/>
        </w:rPr>
        <w:t>s</w:t>
      </w:r>
      <w:r w:rsidR="007A0F35">
        <w:rPr>
          <w:bCs/>
          <w:i/>
          <w:iCs/>
          <w:szCs w:val="18"/>
          <w:lang w:val="lv-LV"/>
        </w:rPr>
        <w:t>,</w:t>
      </w:r>
      <w:r w:rsidR="00B6690B">
        <w:rPr>
          <w:bCs/>
          <w:i/>
          <w:iCs/>
          <w:szCs w:val="18"/>
          <w:lang w:val="lv-LV"/>
        </w:rPr>
        <w:t xml:space="preserve"> </w:t>
      </w:r>
      <w:proofErr w:type="spellStart"/>
      <w:r w:rsidR="007A0F35">
        <w:rPr>
          <w:bCs/>
          <w:i/>
          <w:iCs/>
          <w:szCs w:val="18"/>
          <w:lang w:val="lv-LV"/>
        </w:rPr>
        <w:t>wireless</w:t>
      </w:r>
      <w:proofErr w:type="spellEnd"/>
      <w:r w:rsidR="007A0F35">
        <w:rPr>
          <w:bCs/>
          <w:i/>
          <w:iCs/>
          <w:szCs w:val="18"/>
          <w:lang w:val="lv-LV"/>
        </w:rPr>
        <w:t xml:space="preserve"> </w:t>
      </w:r>
      <w:proofErr w:type="spellStart"/>
      <w:r w:rsidR="007A0F35">
        <w:rPr>
          <w:bCs/>
          <w:i/>
          <w:iCs/>
          <w:szCs w:val="18"/>
          <w:lang w:val="lv-LV"/>
        </w:rPr>
        <w:t>networks</w:t>
      </w:r>
      <w:proofErr w:type="spellEnd"/>
      <w:r w:rsidR="00B6690B">
        <w:rPr>
          <w:bCs/>
          <w:i/>
          <w:iCs/>
          <w:szCs w:val="18"/>
          <w:lang w:val="lv-LV"/>
        </w:rPr>
        <w:t xml:space="preserve"> </w:t>
      </w:r>
      <w:r w:rsidR="007A0F35">
        <w:rPr>
          <w:bCs/>
          <w:i/>
          <w:iCs/>
          <w:szCs w:val="18"/>
          <w:lang w:val="lv-LV"/>
        </w:rPr>
        <w:t>.</w:t>
      </w:r>
    </w:p>
    <w:p w:rsidR="007A0F35" w:rsidRDefault="007A0F35" w:rsidP="00B6690B">
      <w:pPr>
        <w:pStyle w:val="RTU2009-MainText"/>
        <w:rPr>
          <w:lang w:val="lv-LV"/>
        </w:rPr>
      </w:pPr>
      <w:r>
        <w:rPr>
          <w:lang w:val="lv-LV"/>
        </w:rPr>
        <w:t xml:space="preserve">                        </w:t>
      </w:r>
    </w:p>
    <w:p w:rsidR="007A0F35" w:rsidRDefault="000E0023" w:rsidP="000E0023">
      <w:pPr>
        <w:pStyle w:val="RTU2009-MainText"/>
        <w:rPr>
          <w:lang w:val="lv-LV"/>
        </w:rPr>
      </w:pPr>
      <w:r>
        <w:rPr>
          <w:lang w:val="ru-RU"/>
        </w:rPr>
        <w:t xml:space="preserve">      </w:t>
      </w:r>
      <w:r>
        <w:rPr>
          <w:lang w:val="lv-LV"/>
        </w:rPr>
        <w:t xml:space="preserve">                  </w:t>
      </w:r>
      <w:r>
        <w:rPr>
          <w:lang w:val="ru-RU"/>
        </w:rPr>
        <w:t xml:space="preserve"> </w:t>
      </w:r>
      <w:r>
        <w:rPr>
          <w:lang w:val="lv-LV"/>
        </w:rPr>
        <w:t>I</w:t>
      </w:r>
      <w:r w:rsidRPr="000E0023">
        <w:t xml:space="preserve">. </w:t>
      </w:r>
      <w:proofErr w:type="spellStart"/>
      <w:r w:rsidR="007A0F35">
        <w:rPr>
          <w:lang w:val="lv-LV"/>
        </w:rPr>
        <w:t>Introduction</w:t>
      </w:r>
      <w:proofErr w:type="spellEnd"/>
      <w:r w:rsidR="007A0F35">
        <w:rPr>
          <w:lang w:val="lv-LV"/>
        </w:rPr>
        <w:t xml:space="preserve">. </w:t>
      </w:r>
    </w:p>
    <w:p w:rsidR="00D13157" w:rsidRDefault="00D13157" w:rsidP="00D13157">
      <w:pPr>
        <w:pStyle w:val="RTU2009-MainText"/>
        <w:ind w:firstLine="0"/>
        <w:rPr>
          <w:lang w:val="lv-LV"/>
        </w:rPr>
      </w:pPr>
    </w:p>
    <w:p w:rsidR="00D13157" w:rsidRPr="00D13157" w:rsidRDefault="00D13157" w:rsidP="00D13157">
      <w:pPr>
        <w:autoSpaceDE w:val="0"/>
        <w:autoSpaceDN w:val="0"/>
        <w:adjustRightInd w:val="0"/>
        <w:rPr>
          <w:rFonts w:eastAsiaTheme="minorHAnsi"/>
          <w:lang w:eastAsia="en-US"/>
        </w:rPr>
      </w:pPr>
      <w:r w:rsidRPr="00D13157">
        <w:rPr>
          <w:rFonts w:eastAsiaTheme="minorHAnsi"/>
          <w:lang w:eastAsia="en-US"/>
        </w:rPr>
        <w:t>UWB communication uses short timed</w:t>
      </w:r>
      <w:r>
        <w:rPr>
          <w:rFonts w:eastAsiaTheme="minorHAnsi"/>
          <w:lang w:eastAsia="en-US"/>
        </w:rPr>
        <w:t xml:space="preserve"> </w:t>
      </w:r>
      <w:r w:rsidRPr="00D13157">
        <w:rPr>
          <w:rFonts w:eastAsiaTheme="minorHAnsi"/>
          <w:lang w:eastAsia="en-US"/>
        </w:rPr>
        <w:t>electromagnetic pulses, without a carrier signal, to</w:t>
      </w:r>
      <w:r>
        <w:rPr>
          <w:rFonts w:eastAsiaTheme="minorHAnsi"/>
          <w:lang w:eastAsia="en-US"/>
        </w:rPr>
        <w:t xml:space="preserve"> </w:t>
      </w:r>
      <w:r w:rsidRPr="00D13157">
        <w:rPr>
          <w:rFonts w:eastAsiaTheme="minorHAnsi"/>
          <w:lang w:eastAsia="en-US"/>
        </w:rPr>
        <w:t>transmit data. Current UWB data modulation</w:t>
      </w:r>
      <w:r>
        <w:rPr>
          <w:rFonts w:eastAsiaTheme="minorHAnsi"/>
          <w:lang w:eastAsia="en-US"/>
        </w:rPr>
        <w:t xml:space="preserve"> </w:t>
      </w:r>
      <w:r w:rsidRPr="00D13157">
        <w:rPr>
          <w:rFonts w:eastAsiaTheme="minorHAnsi"/>
          <w:lang w:eastAsia="en-US"/>
        </w:rPr>
        <w:t>schemes involve manipulating the pulse’s time</w:t>
      </w:r>
    </w:p>
    <w:p w:rsidR="00AF22D1" w:rsidRPr="0011749F" w:rsidRDefault="00D13157" w:rsidP="00AF22D1">
      <w:pPr>
        <w:autoSpaceDE w:val="0"/>
        <w:autoSpaceDN w:val="0"/>
        <w:adjustRightInd w:val="0"/>
      </w:pPr>
      <w:r>
        <w:rPr>
          <w:rFonts w:eastAsiaTheme="minorHAnsi"/>
          <w:lang w:eastAsia="en-US"/>
        </w:rPr>
        <w:t xml:space="preserve">position, </w:t>
      </w:r>
      <w:r w:rsidR="0011749F">
        <w:rPr>
          <w:rFonts w:eastAsiaTheme="minorHAnsi"/>
          <w:lang w:eastAsia="en-US"/>
        </w:rPr>
        <w:t xml:space="preserve"> </w:t>
      </w:r>
      <w:r>
        <w:rPr>
          <w:rFonts w:eastAsiaTheme="minorHAnsi"/>
          <w:lang w:eastAsia="en-US"/>
        </w:rPr>
        <w:t>phase or amplitude [1-3,5].</w:t>
      </w:r>
      <w:r w:rsidR="00DD57F0" w:rsidRPr="00DD57F0">
        <w:rPr>
          <w:rFonts w:eastAsiaTheme="minorHAnsi"/>
          <w:lang w:eastAsia="en-US"/>
        </w:rPr>
        <w:t xml:space="preserve"> </w:t>
      </w:r>
      <w:r w:rsidR="0011749F" w:rsidRPr="00DD57F0">
        <w:rPr>
          <w:rFonts w:eastAsiaTheme="minorHAnsi"/>
          <w:lang w:eastAsia="en-US"/>
        </w:rPr>
        <w:t>The</w:t>
      </w:r>
      <w:r w:rsidR="0011749F">
        <w:rPr>
          <w:rFonts w:eastAsiaTheme="minorHAnsi"/>
          <w:lang w:eastAsia="en-US"/>
        </w:rPr>
        <w:t xml:space="preserve"> </w:t>
      </w:r>
      <w:r w:rsidR="0011749F" w:rsidRPr="00DD57F0">
        <w:rPr>
          <w:rFonts w:eastAsiaTheme="minorHAnsi"/>
          <w:lang w:eastAsia="en-US"/>
        </w:rPr>
        <w:t xml:space="preserve">pulse </w:t>
      </w:r>
      <w:r w:rsidR="0011749F">
        <w:rPr>
          <w:rFonts w:eastAsiaTheme="minorHAnsi"/>
          <w:lang w:eastAsia="en-US"/>
        </w:rPr>
        <w:t>s</w:t>
      </w:r>
      <w:r w:rsidR="0011749F" w:rsidRPr="00DD57F0">
        <w:rPr>
          <w:rFonts w:eastAsiaTheme="minorHAnsi"/>
          <w:lang w:eastAsia="en-US"/>
        </w:rPr>
        <w:t>equence is determined by a pseudorandom</w:t>
      </w:r>
      <w:r w:rsidR="0011749F">
        <w:rPr>
          <w:rFonts w:eastAsiaTheme="minorHAnsi"/>
          <w:lang w:eastAsia="en-US"/>
        </w:rPr>
        <w:t xml:space="preserve"> </w:t>
      </w:r>
      <w:r w:rsidR="0011749F" w:rsidRPr="00DD57F0">
        <w:rPr>
          <w:rFonts w:eastAsiaTheme="minorHAnsi"/>
          <w:lang w:eastAsia="en-US"/>
        </w:rPr>
        <w:t>sequence that represents the transmitted binary</w:t>
      </w:r>
      <w:r w:rsidR="0011749F">
        <w:rPr>
          <w:rFonts w:eastAsiaTheme="minorHAnsi"/>
          <w:lang w:eastAsia="en-US"/>
        </w:rPr>
        <w:t xml:space="preserve"> </w:t>
      </w:r>
      <w:r w:rsidR="0011749F" w:rsidRPr="00DD57F0">
        <w:rPr>
          <w:rFonts w:eastAsiaTheme="minorHAnsi"/>
          <w:lang w:eastAsia="en-US"/>
        </w:rPr>
        <w:t>information. The use of pseudorandom sequences to</w:t>
      </w:r>
      <w:r w:rsidR="0011749F">
        <w:rPr>
          <w:rFonts w:eastAsiaTheme="minorHAnsi"/>
          <w:lang w:eastAsia="en-US"/>
        </w:rPr>
        <w:t xml:space="preserve"> </w:t>
      </w:r>
      <w:r w:rsidR="0011749F" w:rsidRPr="00DD57F0">
        <w:rPr>
          <w:rFonts w:eastAsiaTheme="minorHAnsi"/>
          <w:lang w:eastAsia="en-US"/>
        </w:rPr>
        <w:t>represent binary data lowers the overall data</w:t>
      </w:r>
      <w:r w:rsidR="0011749F">
        <w:rPr>
          <w:rFonts w:eastAsiaTheme="minorHAnsi"/>
          <w:lang w:eastAsia="en-US"/>
        </w:rPr>
        <w:t xml:space="preserve"> </w:t>
      </w:r>
      <w:r w:rsidR="0011749F" w:rsidRPr="00DD57F0">
        <w:rPr>
          <w:rFonts w:eastAsiaTheme="minorHAnsi"/>
          <w:lang w:eastAsia="en-US"/>
        </w:rPr>
        <w:t>throughput rate</w:t>
      </w:r>
      <w:r w:rsidR="0011749F" w:rsidRPr="0011749F">
        <w:rPr>
          <w:rFonts w:eastAsiaTheme="minorHAnsi"/>
          <w:lang w:eastAsia="en-US"/>
        </w:rPr>
        <w:t>.</w:t>
      </w:r>
      <w:r w:rsidR="0011749F">
        <w:rPr>
          <w:rFonts w:eastAsiaTheme="minorHAnsi"/>
          <w:lang w:eastAsia="en-US"/>
        </w:rPr>
        <w:t xml:space="preserve"> </w:t>
      </w:r>
      <w:r w:rsidR="00DD57F0">
        <w:rPr>
          <w:rFonts w:eastAsiaTheme="minorHAnsi"/>
          <w:lang w:eastAsia="en-US"/>
        </w:rPr>
        <w:t xml:space="preserve">The </w:t>
      </w:r>
      <w:r w:rsidR="00DD57F0" w:rsidRPr="00DD57F0">
        <w:rPr>
          <w:rFonts w:eastAsiaTheme="minorHAnsi"/>
          <w:iCs/>
          <w:lang w:eastAsia="en-US"/>
        </w:rPr>
        <w:t>paper</w:t>
      </w:r>
      <w:r w:rsidR="00DD57F0">
        <w:rPr>
          <w:rFonts w:eastAsiaTheme="minorHAnsi"/>
          <w:iCs/>
          <w:lang w:eastAsia="en-US"/>
        </w:rPr>
        <w:t xml:space="preserve"> [1] </w:t>
      </w:r>
      <w:r w:rsidR="00DD57F0" w:rsidRPr="00DD57F0">
        <w:rPr>
          <w:rFonts w:eastAsiaTheme="minorHAnsi"/>
          <w:iCs/>
          <w:lang w:eastAsia="en-US"/>
        </w:rPr>
        <w:t>presents a wireless sensor node architecture that uses</w:t>
      </w:r>
      <w:r w:rsidR="00DD57F0">
        <w:rPr>
          <w:rFonts w:eastAsiaTheme="minorHAnsi"/>
          <w:iCs/>
          <w:lang w:eastAsia="en-US"/>
        </w:rPr>
        <w:t xml:space="preserve"> </w:t>
      </w:r>
      <w:r w:rsidR="00DD57F0" w:rsidRPr="00DD57F0">
        <w:rPr>
          <w:rFonts w:eastAsiaTheme="minorHAnsi"/>
          <w:iCs/>
          <w:lang w:eastAsia="en-US"/>
        </w:rPr>
        <w:t>a novel UWB data modulation scheme based on pulse</w:t>
      </w:r>
      <w:r w:rsidR="00DD57F0">
        <w:rPr>
          <w:rFonts w:eastAsiaTheme="minorHAnsi"/>
          <w:iCs/>
          <w:lang w:eastAsia="en-US"/>
        </w:rPr>
        <w:t xml:space="preserve"> </w:t>
      </w:r>
      <w:r w:rsidR="00DD57F0" w:rsidRPr="00DD57F0">
        <w:rPr>
          <w:rFonts w:eastAsiaTheme="minorHAnsi"/>
          <w:iCs/>
          <w:lang w:eastAsia="en-US"/>
        </w:rPr>
        <w:t xml:space="preserve">shaping. </w:t>
      </w:r>
      <w:r w:rsidR="0011749F">
        <w:rPr>
          <w:rFonts w:eastAsiaTheme="minorHAnsi"/>
          <w:iCs/>
          <w:lang w:eastAsia="en-US"/>
        </w:rPr>
        <w:t xml:space="preserve">In [3] was proposed method of  </w:t>
      </w:r>
      <w:proofErr w:type="spellStart"/>
      <w:r w:rsidR="0011749F">
        <w:rPr>
          <w:rFonts w:eastAsiaTheme="minorHAnsi"/>
          <w:iCs/>
          <w:lang w:eastAsia="en-US"/>
        </w:rPr>
        <w:t>sinhronization</w:t>
      </w:r>
      <w:proofErr w:type="spellEnd"/>
      <w:r w:rsidR="0011749F">
        <w:rPr>
          <w:rFonts w:eastAsiaTheme="minorHAnsi"/>
          <w:iCs/>
          <w:lang w:eastAsia="en-US"/>
        </w:rPr>
        <w:t xml:space="preserve"> </w:t>
      </w:r>
      <w:r w:rsidR="00AF22D1">
        <w:rPr>
          <w:rFonts w:eastAsiaTheme="minorHAnsi"/>
          <w:iCs/>
          <w:lang w:eastAsia="en-US"/>
        </w:rPr>
        <w:t xml:space="preserve">,which provides </w:t>
      </w:r>
      <w:r w:rsidR="00AF22D1" w:rsidRPr="00AF22D1">
        <w:rPr>
          <w:rFonts w:eastAsiaTheme="minorHAnsi"/>
          <w:bCs/>
          <w:lang w:eastAsia="en-US"/>
        </w:rPr>
        <w:t>the decision statistic by correlating pulses</w:t>
      </w:r>
      <w:r w:rsidR="00AF22D1">
        <w:rPr>
          <w:rFonts w:eastAsiaTheme="minorHAnsi"/>
          <w:bCs/>
          <w:lang w:eastAsia="en-US"/>
        </w:rPr>
        <w:t xml:space="preserve"> </w:t>
      </w:r>
      <w:r w:rsidR="00AF22D1" w:rsidRPr="00AF22D1">
        <w:rPr>
          <w:rFonts w:eastAsiaTheme="minorHAnsi"/>
          <w:bCs/>
          <w:lang w:eastAsia="en-US"/>
        </w:rPr>
        <w:t>from adjacent frames and summing the contributions from all</w:t>
      </w:r>
      <w:r w:rsidR="00AF22D1">
        <w:rPr>
          <w:rFonts w:eastAsiaTheme="minorHAnsi"/>
          <w:bCs/>
          <w:lang w:eastAsia="en-US"/>
        </w:rPr>
        <w:t xml:space="preserve"> </w:t>
      </w:r>
      <w:r w:rsidR="00AF22D1" w:rsidRPr="00AF22D1">
        <w:rPr>
          <w:rFonts w:eastAsiaTheme="minorHAnsi"/>
          <w:bCs/>
          <w:lang w:eastAsia="en-US"/>
        </w:rPr>
        <w:t>the frames of a symbol.</w:t>
      </w:r>
      <w:r w:rsidR="0011749F" w:rsidRPr="00AF22D1">
        <w:rPr>
          <w:rFonts w:eastAsiaTheme="minorHAnsi"/>
          <w:iCs/>
          <w:lang w:eastAsia="en-US"/>
        </w:rPr>
        <w:t xml:space="preserve"> </w:t>
      </w:r>
      <w:r w:rsidR="0011749F" w:rsidRPr="0011749F">
        <w:rPr>
          <w:rFonts w:eastAsiaTheme="minorHAnsi"/>
          <w:lang w:eastAsia="en-US"/>
        </w:rPr>
        <w:t>In [4,</w:t>
      </w:r>
      <w:r w:rsidR="0011749F">
        <w:rPr>
          <w:rFonts w:eastAsiaTheme="minorHAnsi"/>
          <w:lang w:eastAsia="en-US"/>
        </w:rPr>
        <w:t xml:space="preserve"> </w:t>
      </w:r>
      <w:r w:rsidR="0011749F" w:rsidRPr="0011749F">
        <w:rPr>
          <w:rFonts w:eastAsiaTheme="minorHAnsi"/>
          <w:lang w:eastAsia="en-US"/>
        </w:rPr>
        <w:t>6] was implemented a concurrent multiuser access scheme instead of a mutual exclusion method such as TDMA and random access</w:t>
      </w:r>
      <w:r w:rsidR="00AF22D1">
        <w:rPr>
          <w:rFonts w:eastAsiaTheme="minorHAnsi"/>
          <w:lang w:eastAsia="en-US"/>
        </w:rPr>
        <w:t>. For multiuser interference, here was</w:t>
      </w:r>
      <w:r w:rsidR="0011749F" w:rsidRPr="0011749F">
        <w:rPr>
          <w:rFonts w:eastAsiaTheme="minorHAnsi"/>
          <w:lang w:eastAsia="en-US"/>
        </w:rPr>
        <w:t xml:space="preserve"> establish</w:t>
      </w:r>
      <w:r w:rsidR="00EC7332">
        <w:rPr>
          <w:rFonts w:eastAsiaTheme="minorHAnsi"/>
          <w:lang w:eastAsia="en-US"/>
        </w:rPr>
        <w:t>ed</w:t>
      </w:r>
      <w:r w:rsidR="0011749F" w:rsidRPr="0011749F">
        <w:rPr>
          <w:rFonts w:eastAsiaTheme="minorHAnsi"/>
          <w:lang w:eastAsia="en-US"/>
        </w:rPr>
        <w:t xml:space="preserve"> a model to adaptively adjust the data transmission rate to generate the expected signal to interference noise ratio at the receiver side for reliable communications. We</w:t>
      </w:r>
      <w:r w:rsidR="0011749F">
        <w:rPr>
          <w:rFonts w:eastAsiaTheme="minorHAnsi"/>
          <w:lang w:eastAsia="en-US"/>
        </w:rPr>
        <w:t xml:space="preserve"> </w:t>
      </w:r>
      <w:r w:rsidR="00225557">
        <w:rPr>
          <w:rFonts w:eastAsiaTheme="minorHAnsi"/>
          <w:lang w:eastAsia="en-US"/>
        </w:rPr>
        <w:t>assume</w:t>
      </w:r>
      <w:r w:rsidR="00AF22D1">
        <w:rPr>
          <w:rFonts w:eastAsiaTheme="minorHAnsi"/>
          <w:lang w:eastAsia="en-US"/>
        </w:rPr>
        <w:t xml:space="preserve">, that our </w:t>
      </w:r>
      <w:proofErr w:type="spellStart"/>
      <w:r w:rsidR="00AF22D1">
        <w:rPr>
          <w:rFonts w:eastAsiaTheme="minorHAnsi"/>
          <w:lang w:eastAsia="en-US"/>
        </w:rPr>
        <w:t>appoar</w:t>
      </w:r>
      <w:r w:rsidR="00225557">
        <w:rPr>
          <w:rFonts w:eastAsiaTheme="minorHAnsi"/>
          <w:lang w:eastAsia="en-US"/>
        </w:rPr>
        <w:t>ches</w:t>
      </w:r>
      <w:proofErr w:type="spellEnd"/>
      <w:r w:rsidR="00AF22D1">
        <w:rPr>
          <w:rFonts w:eastAsiaTheme="minorHAnsi"/>
          <w:lang w:eastAsia="en-US"/>
        </w:rPr>
        <w:t xml:space="preserve"> could be based on [3] and</w:t>
      </w:r>
      <w:r w:rsidR="00225557">
        <w:rPr>
          <w:rFonts w:eastAsiaTheme="minorHAnsi"/>
          <w:lang w:eastAsia="en-US"/>
        </w:rPr>
        <w:t xml:space="preserve"> </w:t>
      </w:r>
      <w:r w:rsidR="00AF22D1">
        <w:rPr>
          <w:rFonts w:eastAsiaTheme="minorHAnsi"/>
          <w:lang w:eastAsia="en-US"/>
        </w:rPr>
        <w:t xml:space="preserve">[6] results. We also propose to implement </w:t>
      </w:r>
      <w:r w:rsidR="00225557">
        <w:rPr>
          <w:rFonts w:eastAsiaTheme="minorHAnsi"/>
          <w:lang w:eastAsia="en-US"/>
        </w:rPr>
        <w:t xml:space="preserve">simple comparing with threshold received single output signal for detection pilot signal </w:t>
      </w:r>
      <w:r w:rsidR="00EC7332">
        <w:rPr>
          <w:rFonts w:eastAsiaTheme="minorHAnsi"/>
          <w:lang w:eastAsia="en-US"/>
        </w:rPr>
        <w:t>p</w:t>
      </w:r>
      <w:r w:rsidR="00225557">
        <w:rPr>
          <w:rFonts w:eastAsiaTheme="minorHAnsi"/>
          <w:lang w:eastAsia="en-US"/>
        </w:rPr>
        <w:t>resence.</w:t>
      </w:r>
    </w:p>
    <w:p w:rsidR="007A0F35" w:rsidRPr="00DD57F0" w:rsidRDefault="007A0F35" w:rsidP="00B6690B">
      <w:pPr>
        <w:pStyle w:val="RTU2009-MainText"/>
      </w:pPr>
    </w:p>
    <w:p w:rsidR="003E2409" w:rsidRDefault="000E0023" w:rsidP="00B6690B">
      <w:pPr>
        <w:pStyle w:val="RTU2009-MainText"/>
        <w:rPr>
          <w:lang w:val="ru-RU"/>
        </w:rPr>
      </w:pPr>
      <w:r>
        <w:t xml:space="preserve">                      </w:t>
      </w:r>
    </w:p>
    <w:p w:rsidR="003E2409" w:rsidRDefault="003E2409" w:rsidP="00B6690B">
      <w:pPr>
        <w:pStyle w:val="RTU2009-MainText"/>
        <w:rPr>
          <w:lang w:val="ru-RU"/>
        </w:rPr>
      </w:pPr>
    </w:p>
    <w:p w:rsidR="003E2409" w:rsidRDefault="003E2409" w:rsidP="00B6690B">
      <w:pPr>
        <w:pStyle w:val="RTU2009-MainText"/>
        <w:rPr>
          <w:lang w:val="ru-RU"/>
        </w:rPr>
      </w:pPr>
    </w:p>
    <w:p w:rsidR="007A0F35" w:rsidRDefault="007A0F35" w:rsidP="00B6690B">
      <w:pPr>
        <w:pStyle w:val="RTU2009-MainText"/>
      </w:pPr>
      <w:r>
        <w:lastRenderedPageBreak/>
        <w:t xml:space="preserve">  II. </w:t>
      </w:r>
      <w:r w:rsidR="000E0023" w:rsidRPr="00DD57F0">
        <w:t xml:space="preserve">      </w:t>
      </w:r>
      <w:r>
        <w:t>Problem statement.</w:t>
      </w:r>
    </w:p>
    <w:p w:rsidR="003E2409" w:rsidRDefault="003E2409" w:rsidP="00B6690B">
      <w:pPr>
        <w:pStyle w:val="RTU2009-MainText"/>
        <w:rPr>
          <w:lang w:val="ru-RU"/>
        </w:rPr>
      </w:pPr>
    </w:p>
    <w:p w:rsidR="00B6690B" w:rsidRPr="000A376C" w:rsidRDefault="00B6690B" w:rsidP="00B6690B">
      <w:pPr>
        <w:pStyle w:val="RTU2009-MainText"/>
        <w:rPr>
          <w:rStyle w:val="apple-style-span"/>
          <w:shd w:val="clear" w:color="auto" w:fill="FFFFFF"/>
        </w:rPr>
      </w:pPr>
      <w:r w:rsidRPr="000A376C">
        <w:t xml:space="preserve">Let’s take a look at pilot signal </w:t>
      </w:r>
      <w:r>
        <w:t>detection</w:t>
      </w:r>
      <w:r w:rsidRPr="000A376C">
        <w:t xml:space="preserve"> process. Conditions are: signal S is overlaid with additive noise β.</w:t>
      </w:r>
      <w:r w:rsidRPr="00F1053D">
        <w:rPr>
          <w:rFonts w:ascii="Times-Bold" w:hAnsi="Times-Bold" w:cs="Times-Bold"/>
          <w:b/>
          <w:bCs/>
          <w:sz w:val="18"/>
          <w:szCs w:val="18"/>
          <w:lang w:eastAsia="lv-LV"/>
        </w:rPr>
        <w:t xml:space="preserve"> </w:t>
      </w:r>
      <w:r w:rsidRPr="00F1053D">
        <w:rPr>
          <w:rFonts w:ascii="Times-Bold" w:hAnsi="Times-Bold" w:cs="Times-Bold"/>
          <w:bCs/>
          <w:lang w:eastAsia="lv-LV"/>
        </w:rPr>
        <w:t>The detector computes the decision statistic provided by correlating pulses from adjacent frames and summing the contributions from all the frames of a symbol. In our cases we propose, that synchronization is consisted with providing accurate timing for the correlation computations at receiver for output signal energy concentration.</w:t>
      </w:r>
      <w:r>
        <w:rPr>
          <w:rFonts w:ascii="Times-Bold" w:hAnsi="Times-Bold" w:cs="Times-Bold"/>
          <w:b/>
          <w:bCs/>
          <w:sz w:val="18"/>
          <w:szCs w:val="18"/>
          <w:lang w:eastAsia="lv-LV"/>
        </w:rPr>
        <w:t xml:space="preserve"> </w:t>
      </w:r>
      <w:r w:rsidRPr="000A376C">
        <w:t xml:space="preserve"> Procedure of </w:t>
      </w:r>
      <w:r w:rsidR="007A0F35">
        <w:t>detection</w:t>
      </w:r>
      <w:r w:rsidRPr="000A376C">
        <w:t xml:space="preserve"> the signal is that time moment </w:t>
      </w:r>
      <m:oMath>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0</m:t>
            </m:r>
          </m:sub>
        </m:sSub>
      </m:oMath>
      <w:r w:rsidRPr="000A376C">
        <w:t xml:space="preserve"> is taken as pilot signal </w:t>
      </w:r>
      <m:oMath>
        <m:r>
          <w:rPr>
            <w:rFonts w:ascii="Cambria Math" w:hAnsi="Cambria Math"/>
          </w:rPr>
          <m:t>S</m:t>
        </m:r>
        <m:d>
          <m:dPr>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0</m:t>
                </m:r>
              </m:sub>
            </m:sSub>
          </m:e>
        </m:d>
        <m:r>
          <w:rPr>
            <w:rFonts w:ascii="Cambria Math" w:hAnsi="Cambria Math"/>
          </w:rPr>
          <m:t>a</m:t>
        </m:r>
        <m:r>
          <m:rPr>
            <m:sty m:val="p"/>
          </m:rPr>
          <w:rPr>
            <w:rFonts w:ascii="Cambria Math" w:hAnsi="Cambria Math"/>
          </w:rPr>
          <m:t>&gt;</m:t>
        </m:r>
        <m:r>
          <w:rPr>
            <w:rFonts w:ascii="Cambria Math" w:hAnsi="Cambria Math"/>
          </w:rPr>
          <m:t>0</m:t>
        </m:r>
      </m:oMath>
      <w:r w:rsidRPr="000A376C">
        <w:t xml:space="preserve"> instantaneous value capture timeline start-point; this value is believed to be predefined. For real signals the inertia of comparators (its’ timing resolution) is considered significantly smaller than S(t) length, so that it could be taken as a=const. In this case, the pilot signal comparator with a </w:t>
      </w:r>
      <w:r w:rsidR="007A0F35">
        <w:t>detection</w:t>
      </w:r>
      <w:r w:rsidRPr="000A376C">
        <w:t xml:space="preserve"> threshold of </w:t>
      </w:r>
      <m:oMath>
        <m:sSub>
          <m:sSubPr>
            <m:ctrlPr>
              <w:rPr>
                <w:rStyle w:val="apple-style-span"/>
                <w:rFonts w:ascii="Cambria Math" w:hAnsi="Cambria Math"/>
              </w:rPr>
            </m:ctrlPr>
          </m:sSubPr>
          <m:e>
            <m:r>
              <w:rPr>
                <w:rStyle w:val="apple-style-span"/>
                <w:rFonts w:ascii="Cambria Math" w:hAnsi="Cambria Math"/>
                <w:shd w:val="clear" w:color="auto" w:fill="FFFFFF"/>
              </w:rPr>
              <m:t>x</m:t>
            </m:r>
          </m:e>
          <m:sub>
            <m:r>
              <m:rPr>
                <m:sty m:val="p"/>
              </m:rPr>
              <w:rPr>
                <w:rStyle w:val="apple-style-span"/>
                <w:rFonts w:ascii="Cambria Math" w:hAnsi="Cambria Math"/>
                <w:shd w:val="clear" w:color="auto" w:fill="FFFFFF"/>
              </w:rPr>
              <m:t>0</m:t>
            </m:r>
          </m:sub>
        </m:sSub>
        <m:r>
          <m:rPr>
            <m:sty m:val="p"/>
          </m:rPr>
          <w:rPr>
            <w:rStyle w:val="apple-style-span"/>
            <w:rFonts w:ascii="Cambria Math" w:hAnsi="Cambria Math"/>
            <w:shd w:val="clear" w:color="auto" w:fill="FFFFFF"/>
          </w:rPr>
          <m:t>&lt;</m:t>
        </m:r>
        <m:r>
          <w:rPr>
            <w:rStyle w:val="apple-style-span"/>
            <w:rFonts w:ascii="Cambria Math" w:hAnsi="Cambria Math"/>
            <w:shd w:val="clear" w:color="auto" w:fill="FFFFFF"/>
          </w:rPr>
          <m:t>α</m:t>
        </m:r>
      </m:oMath>
      <w:r w:rsidRPr="000A376C">
        <w:t xml:space="preserve"> and definition range of </w:t>
      </w:r>
      <m:oMath>
        <m:sSub>
          <m:sSubPr>
            <m:ctrlPr>
              <w:rPr>
                <w:rStyle w:val="apple-style-span"/>
                <w:rFonts w:ascii="Cambria Math" w:hAnsi="Cambria Math"/>
              </w:rPr>
            </m:ctrlPr>
          </m:sSubPr>
          <m:e>
            <m:r>
              <w:rPr>
                <w:rStyle w:val="apple-style-span"/>
                <w:rFonts w:ascii="Cambria Math" w:hAnsi="Cambria Math"/>
                <w:shd w:val="clear" w:color="auto" w:fill="FFFFFF"/>
              </w:rPr>
              <m:t>x</m:t>
            </m:r>
          </m:e>
          <m:sub>
            <m:r>
              <m:rPr>
                <m:sty m:val="p"/>
              </m:rPr>
              <w:rPr>
                <w:rStyle w:val="apple-style-span"/>
                <w:rFonts w:ascii="Cambria Math" w:hAnsi="Cambria Math"/>
                <w:shd w:val="clear" w:color="auto" w:fill="FFFFFF"/>
              </w:rPr>
              <m:t>0</m:t>
            </m:r>
          </m:sub>
        </m:sSub>
        <m:r>
          <m:rPr>
            <m:sty m:val="p"/>
          </m:rPr>
          <w:rPr>
            <w:rStyle w:val="apple-style-span"/>
            <w:rFonts w:ascii="Cambria Math" w:hAnsi="Cambria Math"/>
          </w:rPr>
          <m:t>&lt;</m:t>
        </m:r>
        <m:r>
          <w:rPr>
            <w:rStyle w:val="apple-style-span"/>
            <w:rFonts w:ascii="Cambria Math" w:hAnsi="Cambria Math"/>
          </w:rPr>
          <m:t>x</m:t>
        </m:r>
        <m:r>
          <m:rPr>
            <m:sty m:val="p"/>
          </m:rPr>
          <w:rPr>
            <w:rStyle w:val="apple-style-span"/>
            <w:rFonts w:ascii="Cambria Math" w:hAnsi="Cambria Math"/>
            <w:shd w:val="clear" w:color="auto" w:fill="FFFFFF"/>
          </w:rPr>
          <m:t>&lt;</m:t>
        </m:r>
        <m:r>
          <w:rPr>
            <w:rStyle w:val="apple-style-span"/>
            <w:rFonts w:ascii="Cambria Math" w:hAnsi="Cambria Math"/>
            <w:shd w:val="clear" w:color="auto" w:fill="FFFFFF"/>
          </w:rPr>
          <m:t>∞</m:t>
        </m:r>
      </m:oMath>
      <w:r w:rsidRPr="000A376C">
        <w:t xml:space="preserve"> will give out logical “1” at the </w:t>
      </w:r>
      <w:r w:rsidR="007A0F35">
        <w:t>detection</w:t>
      </w:r>
      <w:r w:rsidRPr="000A376C">
        <w:t xml:space="preserve"> start if the pilot signal is detected (α+β) or logical “0” – if not (only β). Now </w:t>
      </w:r>
      <w:r>
        <w:t xml:space="preserve">it can </w:t>
      </w:r>
      <w:r w:rsidRPr="000A376C">
        <w:t xml:space="preserve">to find the probability of false pilot signal detection.  </w:t>
      </w:r>
      <m:oMath>
        <m:sSub>
          <m:sSubPr>
            <m:ctrlPr>
              <w:rPr>
                <w:rFonts w:ascii="Cambria Math" w:hAnsi="Cambria Math"/>
              </w:rPr>
            </m:ctrlPr>
          </m:sSubPr>
          <m:e>
            <m:r>
              <w:rPr>
                <w:rFonts w:ascii="Cambria Math" w:hAnsi="Cambria Math"/>
              </w:rPr>
              <m:t>W</m:t>
            </m:r>
          </m:e>
          <m:sub>
            <m:r>
              <m:rPr>
                <m:sty m:val="p"/>
              </m:rPr>
              <w:rPr>
                <w:rFonts w:ascii="Cambria Math" w:hAnsi="Cambria Math"/>
              </w:rPr>
              <m:t>0</m:t>
            </m:r>
          </m:sub>
        </m:sSub>
        <m:r>
          <m:rPr>
            <m:sty m:val="p"/>
          </m:rPr>
          <w:rPr>
            <w:rFonts w:ascii="Cambria Math" w:hAnsi="Cambria Math"/>
          </w:rPr>
          <m:t>(</m:t>
        </m:r>
        <m:r>
          <w:rPr>
            <w:rFonts w:ascii="Cambria Math" w:hAnsi="Cambria Math"/>
          </w:rPr>
          <m:t>x)</m:t>
        </m:r>
      </m:oMath>
      <w:r w:rsidRPr="000A376C">
        <w:t xml:space="preserve"> is taken as noise distribution, </w:t>
      </w:r>
      <m:oMath>
        <m:sSub>
          <m:sSubPr>
            <m:ctrlPr>
              <w:rPr>
                <w:rFonts w:ascii="Cambria Math" w:hAnsi="Cambria Math"/>
              </w:rPr>
            </m:ctrlPr>
          </m:sSubPr>
          <m:e>
            <m:r>
              <w:rPr>
                <w:rFonts w:ascii="Cambria Math" w:hAnsi="Cambria Math"/>
              </w:rPr>
              <m:t>W</m:t>
            </m:r>
          </m:e>
          <m:sub>
            <m:r>
              <w:rPr>
                <w:rFonts w:ascii="Cambria Math" w:hAnsi="Cambria Math"/>
              </w:rPr>
              <m:t>a</m:t>
            </m:r>
          </m:sub>
        </m:sSub>
        <m:r>
          <m:rPr>
            <m:sty m:val="p"/>
          </m:rPr>
          <w:rPr>
            <w:rFonts w:ascii="Cambria Math" w:hAnsi="Cambria Math"/>
          </w:rPr>
          <m:t>(</m:t>
        </m:r>
        <m:r>
          <w:rPr>
            <w:rFonts w:ascii="Cambria Math" w:hAnsi="Cambria Math"/>
          </w:rPr>
          <m:t>x</m:t>
        </m:r>
        <m:r>
          <m:rPr>
            <m:sty m:val="p"/>
          </m:rPr>
          <w:rPr>
            <w:rFonts w:ascii="Cambria Math" w:hAnsi="Cambria Math"/>
          </w:rPr>
          <m:t>)</m:t>
        </m:r>
      </m:oMath>
      <w:r w:rsidRPr="000A376C">
        <w:t xml:space="preserve"> – noise and signal sum distribution. In this case </w:t>
      </w:r>
      <w:r w:rsidRPr="000A376C">
        <w:rPr>
          <w:rStyle w:val="apple-style-span"/>
          <w:shd w:val="clear" w:color="auto" w:fill="FFFFFF"/>
        </w:rPr>
        <w:t>conditional probability to get the result 1 is:</w:t>
      </w:r>
    </w:p>
    <w:p w:rsidR="00B6690B" w:rsidRPr="000A376C" w:rsidRDefault="00C159D5" w:rsidP="00B6690B">
      <w:pPr>
        <w:pStyle w:val="RTU-Equations"/>
        <w:rPr>
          <w:rStyle w:val="apple-style-span"/>
          <w:shd w:val="clear" w:color="auto" w:fill="FFFFFF"/>
        </w:rPr>
      </w:pPr>
      <m:oMath>
        <m:sSub>
          <m:sSubPr>
            <m:ctrlPr>
              <w:rPr>
                <w:rStyle w:val="apple-style-span"/>
                <w:rFonts w:ascii="Cambria Math" w:hAnsi="Cambria Math"/>
              </w:rPr>
            </m:ctrlPr>
          </m:sSubPr>
          <m:e>
            <m:r>
              <w:rPr>
                <w:rStyle w:val="apple-style-span"/>
                <w:rFonts w:ascii="Cambria Math" w:hAnsi="Cambria Math"/>
                <w:shd w:val="clear" w:color="auto" w:fill="FFFFFF"/>
              </w:rPr>
              <m:t>P</m:t>
            </m:r>
          </m:e>
          <m:sub>
            <m:r>
              <w:rPr>
                <w:rStyle w:val="apple-style-span"/>
                <w:rFonts w:ascii="Cambria Math" w:hAnsi="Cambria Math"/>
                <w:shd w:val="clear" w:color="auto" w:fill="FFFFFF"/>
              </w:rPr>
              <m:t>a</m:t>
            </m:r>
          </m:sub>
        </m:sSub>
        <m:d>
          <m:dPr>
            <m:ctrlPr>
              <w:rPr>
                <w:rStyle w:val="apple-style-span"/>
                <w:rFonts w:ascii="Cambria Math" w:hAnsi="Cambria Math"/>
              </w:rPr>
            </m:ctrlPr>
          </m:dPr>
          <m:e>
            <m:r>
              <m:rPr>
                <m:sty m:val="p"/>
              </m:rPr>
              <w:rPr>
                <w:rStyle w:val="apple-style-span"/>
                <w:rFonts w:ascii="Cambria Math" w:hAnsi="Cambria Math"/>
                <w:shd w:val="clear" w:color="auto" w:fill="FFFFFF"/>
              </w:rPr>
              <m:t>0</m:t>
            </m:r>
          </m:e>
        </m:d>
        <m:r>
          <m:rPr>
            <m:sty m:val="p"/>
          </m:rPr>
          <w:rPr>
            <w:rStyle w:val="apple-style-span"/>
            <w:rFonts w:ascii="Cambria Math" w:hAnsi="Cambria Math"/>
            <w:shd w:val="clear" w:color="auto" w:fill="FFFFFF"/>
          </w:rPr>
          <m:t>=</m:t>
        </m:r>
        <m:d>
          <m:dPr>
            <m:begChr m:val="{"/>
            <m:endChr m:val="}"/>
            <m:ctrlPr>
              <w:rPr>
                <w:rStyle w:val="apple-style-span"/>
                <w:rFonts w:ascii="Cambria Math" w:hAnsi="Cambria Math"/>
              </w:rPr>
            </m:ctrlPr>
          </m:dPr>
          <m:e>
            <m:r>
              <w:rPr>
                <w:rStyle w:val="apple-style-span"/>
                <w:rFonts w:ascii="Cambria Math" w:hAnsi="Cambria Math"/>
                <w:shd w:val="clear" w:color="auto" w:fill="FFFFFF"/>
              </w:rPr>
              <m:t>α</m:t>
            </m:r>
            <m:r>
              <m:rPr>
                <m:sty m:val="p"/>
              </m:rPr>
              <w:rPr>
                <w:rStyle w:val="apple-style-span"/>
                <w:rFonts w:ascii="Cambria Math" w:hAnsi="Cambria Math"/>
                <w:shd w:val="clear" w:color="auto" w:fill="FFFFFF"/>
              </w:rPr>
              <m:t>+</m:t>
            </m:r>
            <m:r>
              <w:rPr>
                <w:rStyle w:val="apple-style-span"/>
                <w:rFonts w:ascii="Cambria Math" w:hAnsi="Cambria Math"/>
                <w:shd w:val="clear" w:color="auto" w:fill="FFFFFF"/>
              </w:rPr>
              <m:t>β</m:t>
            </m:r>
            <m:r>
              <m:rPr>
                <m:sty m:val="p"/>
              </m:rPr>
              <w:rPr>
                <w:rStyle w:val="apple-style-span"/>
                <w:rFonts w:ascii="Cambria Math" w:hAnsi="Cambria Math"/>
                <w:shd w:val="clear" w:color="auto" w:fill="FFFFFF"/>
              </w:rPr>
              <m:t>&lt;</m:t>
            </m:r>
            <m:sSub>
              <m:sSubPr>
                <m:ctrlPr>
                  <w:rPr>
                    <w:rStyle w:val="apple-style-span"/>
                    <w:rFonts w:ascii="Cambria Math" w:hAnsi="Cambria Math"/>
                  </w:rPr>
                </m:ctrlPr>
              </m:sSubPr>
              <m:e>
                <m:r>
                  <w:rPr>
                    <w:rStyle w:val="apple-style-span"/>
                    <w:rFonts w:ascii="Cambria Math" w:hAnsi="Cambria Math"/>
                    <w:shd w:val="clear" w:color="auto" w:fill="FFFFFF"/>
                  </w:rPr>
                  <m:t>x</m:t>
                </m:r>
              </m:e>
              <m:sub>
                <m:r>
                  <m:rPr>
                    <m:sty m:val="p"/>
                  </m:rPr>
                  <w:rPr>
                    <w:rStyle w:val="apple-style-span"/>
                    <w:rFonts w:ascii="Cambria Math" w:hAnsi="Cambria Math"/>
                    <w:shd w:val="clear" w:color="auto" w:fill="FFFFFF"/>
                  </w:rPr>
                  <m:t>0</m:t>
                </m:r>
              </m:sub>
            </m:sSub>
          </m:e>
        </m:d>
        <m:r>
          <m:rPr>
            <m:sty m:val="p"/>
          </m:rPr>
          <w:rPr>
            <w:rStyle w:val="apple-style-span"/>
            <w:rFonts w:ascii="Cambria Math" w:hAnsi="Cambria Math"/>
            <w:shd w:val="clear" w:color="auto" w:fill="FFFFFF"/>
          </w:rPr>
          <m:t>=</m:t>
        </m:r>
        <m:nary>
          <m:naryPr>
            <m:limLoc m:val="subSup"/>
            <m:ctrlPr>
              <w:rPr>
                <w:rStyle w:val="apple-style-span"/>
                <w:rFonts w:ascii="Cambria Math" w:hAnsi="Cambria Math"/>
              </w:rPr>
            </m:ctrlPr>
          </m:naryPr>
          <m:sub>
            <m:r>
              <m:rPr>
                <m:sty m:val="p"/>
              </m:rPr>
              <w:rPr>
                <w:rStyle w:val="apple-style-span"/>
                <w:rFonts w:ascii="Cambria Math" w:hAnsi="Cambria Math"/>
                <w:shd w:val="clear" w:color="auto" w:fill="FFFFFF"/>
              </w:rPr>
              <m:t>-∞</m:t>
            </m:r>
          </m:sub>
          <m:sup>
            <m:sSub>
              <m:sSubPr>
                <m:ctrlPr>
                  <w:rPr>
                    <w:rStyle w:val="apple-style-span"/>
                    <w:rFonts w:ascii="Cambria Math" w:hAnsi="Cambria Math"/>
                  </w:rPr>
                </m:ctrlPr>
              </m:sSubPr>
              <m:e>
                <m:r>
                  <w:rPr>
                    <w:rStyle w:val="apple-style-span"/>
                    <w:rFonts w:ascii="Cambria Math" w:hAnsi="Cambria Math"/>
                    <w:shd w:val="clear" w:color="auto" w:fill="FFFFFF"/>
                  </w:rPr>
                  <m:t>x</m:t>
                </m:r>
              </m:e>
              <m:sub>
                <m:r>
                  <m:rPr>
                    <m:sty m:val="p"/>
                  </m:rPr>
                  <w:rPr>
                    <w:rStyle w:val="apple-style-span"/>
                    <w:rFonts w:ascii="Cambria Math" w:hAnsi="Cambria Math"/>
                    <w:shd w:val="clear" w:color="auto" w:fill="FFFFFF"/>
                  </w:rPr>
                  <m:t>0</m:t>
                </m:r>
              </m:sub>
            </m:sSub>
          </m:sup>
          <m:e>
            <m:sSub>
              <m:sSubPr>
                <m:ctrlPr>
                  <w:rPr>
                    <w:rStyle w:val="apple-style-span"/>
                    <w:rFonts w:ascii="Cambria Math" w:hAnsi="Cambria Math"/>
                  </w:rPr>
                </m:ctrlPr>
              </m:sSubPr>
              <m:e>
                <m:r>
                  <w:rPr>
                    <w:rStyle w:val="apple-style-span"/>
                    <w:rFonts w:ascii="Cambria Math" w:hAnsi="Cambria Math"/>
                    <w:shd w:val="clear" w:color="auto" w:fill="FFFFFF"/>
                  </w:rPr>
                  <m:t>W</m:t>
                </m:r>
              </m:e>
              <m:sub>
                <m:r>
                  <w:rPr>
                    <w:rStyle w:val="apple-style-span"/>
                    <w:rFonts w:ascii="Cambria Math" w:hAnsi="Cambria Math"/>
                    <w:shd w:val="clear" w:color="auto" w:fill="FFFFFF"/>
                  </w:rPr>
                  <m:t>a</m:t>
                </m:r>
              </m:sub>
            </m:sSub>
            <m:d>
              <m:dPr>
                <m:ctrlPr>
                  <w:rPr>
                    <w:rStyle w:val="apple-style-span"/>
                    <w:rFonts w:ascii="Cambria Math" w:hAnsi="Cambria Math"/>
                  </w:rPr>
                </m:ctrlPr>
              </m:dPr>
              <m:e>
                <m:r>
                  <w:rPr>
                    <w:rStyle w:val="apple-style-span"/>
                    <w:rFonts w:ascii="Cambria Math" w:hAnsi="Cambria Math"/>
                    <w:shd w:val="clear" w:color="auto" w:fill="FFFFFF"/>
                  </w:rPr>
                  <m:t>x</m:t>
                </m:r>
              </m:e>
            </m:d>
            <m:r>
              <w:rPr>
                <w:rStyle w:val="apple-style-span"/>
                <w:rFonts w:ascii="Cambria Math" w:hAnsi="Cambria Math"/>
                <w:shd w:val="clear" w:color="auto" w:fill="FFFFFF"/>
              </w:rPr>
              <m:t>dx</m:t>
            </m:r>
          </m:e>
        </m:nary>
      </m:oMath>
      <w:r w:rsidR="00B6690B" w:rsidRPr="000A376C">
        <w:rPr>
          <w:rStyle w:val="apple-style-span"/>
          <w:shd w:val="clear" w:color="auto" w:fill="FFFFFF"/>
        </w:rPr>
        <w:t xml:space="preserve"> </w:t>
      </w:r>
      <w:r w:rsidR="00B6690B" w:rsidRPr="000A376C">
        <w:rPr>
          <w:rStyle w:val="apple-style-span"/>
          <w:shd w:val="clear" w:color="auto" w:fill="FFFFFF"/>
        </w:rPr>
        <w:tab/>
        <w:t>(1),</w:t>
      </w:r>
    </w:p>
    <w:p w:rsidR="00B6690B" w:rsidRPr="000A376C" w:rsidRDefault="00B6690B" w:rsidP="00B6690B">
      <w:pPr>
        <w:pStyle w:val="RTU2009-MainText"/>
        <w:rPr>
          <w:rStyle w:val="apple-style-span"/>
          <w:shd w:val="clear" w:color="auto" w:fill="FFFFFF"/>
        </w:rPr>
      </w:pPr>
      <w:r w:rsidRPr="000A376C">
        <w:rPr>
          <w:rStyle w:val="apple-style-span"/>
          <w:shd w:val="clear" w:color="auto" w:fill="FFFFFF"/>
        </w:rPr>
        <w:t>and conditional probability of getting result 1, if no signal is detected:</w:t>
      </w:r>
    </w:p>
    <w:p w:rsidR="00B6690B" w:rsidRPr="000A376C" w:rsidRDefault="00C159D5" w:rsidP="00B6690B">
      <w:pPr>
        <w:pStyle w:val="RTU-Equations"/>
        <w:rPr>
          <w:rStyle w:val="apple-style-span"/>
          <w:shd w:val="clear" w:color="auto" w:fill="FFFFFF"/>
        </w:rPr>
      </w:pPr>
      <m:oMath>
        <m:sSub>
          <m:sSubPr>
            <m:ctrlPr>
              <w:rPr>
                <w:rStyle w:val="apple-style-span"/>
                <w:rFonts w:ascii="Cambria Math" w:hAnsi="Cambria Math"/>
              </w:rPr>
            </m:ctrlPr>
          </m:sSubPr>
          <m:e>
            <m:r>
              <w:rPr>
                <w:rStyle w:val="apple-style-span"/>
                <w:rFonts w:ascii="Cambria Math" w:hAnsi="Cambria Math"/>
                <w:shd w:val="clear" w:color="auto" w:fill="FFFFFF"/>
              </w:rPr>
              <m:t>P</m:t>
            </m:r>
          </m:e>
          <m:sub>
            <m:r>
              <m:rPr>
                <m:sty m:val="p"/>
              </m:rPr>
              <w:rPr>
                <w:rStyle w:val="apple-style-span"/>
                <w:rFonts w:ascii="Cambria Math" w:hAnsi="Cambria Math"/>
                <w:shd w:val="clear" w:color="auto" w:fill="FFFFFF"/>
              </w:rPr>
              <m:t>0</m:t>
            </m:r>
          </m:sub>
        </m:sSub>
        <m:d>
          <m:dPr>
            <m:ctrlPr>
              <w:rPr>
                <w:rStyle w:val="apple-style-span"/>
                <w:rFonts w:ascii="Cambria Math" w:hAnsi="Cambria Math"/>
              </w:rPr>
            </m:ctrlPr>
          </m:dPr>
          <m:e>
            <m:r>
              <w:rPr>
                <w:rStyle w:val="apple-style-span"/>
                <w:rFonts w:ascii="Cambria Math" w:hAnsi="Cambria Math"/>
                <w:shd w:val="clear" w:color="auto" w:fill="FFFFFF"/>
              </w:rPr>
              <m:t>a</m:t>
            </m:r>
          </m:e>
        </m:d>
        <m:r>
          <m:rPr>
            <m:sty m:val="p"/>
          </m:rPr>
          <w:rPr>
            <w:rStyle w:val="apple-style-span"/>
            <w:rFonts w:ascii="Cambria Math" w:hAnsi="Cambria Math"/>
            <w:shd w:val="clear" w:color="auto" w:fill="FFFFFF"/>
          </w:rPr>
          <m:t>=</m:t>
        </m:r>
        <m:d>
          <m:dPr>
            <m:begChr m:val="{"/>
            <m:endChr m:val="}"/>
            <m:ctrlPr>
              <w:rPr>
                <w:rStyle w:val="apple-style-span"/>
                <w:rFonts w:ascii="Cambria Math" w:hAnsi="Cambria Math"/>
              </w:rPr>
            </m:ctrlPr>
          </m:dPr>
          <m:e>
            <m:r>
              <w:rPr>
                <w:rStyle w:val="apple-style-span"/>
                <w:rFonts w:ascii="Cambria Math" w:hAnsi="Cambria Math"/>
                <w:shd w:val="clear" w:color="auto" w:fill="FFFFFF"/>
              </w:rPr>
              <m:t>β</m:t>
            </m:r>
            <m:r>
              <m:rPr>
                <m:sty m:val="p"/>
              </m:rPr>
              <w:rPr>
                <w:rStyle w:val="apple-style-span"/>
                <w:rFonts w:ascii="Cambria Math" w:hAnsi="Cambria Math"/>
                <w:shd w:val="clear" w:color="auto" w:fill="FFFFFF"/>
              </w:rPr>
              <m:t>&gt;</m:t>
            </m:r>
            <m:sSub>
              <m:sSubPr>
                <m:ctrlPr>
                  <w:rPr>
                    <w:rStyle w:val="apple-style-span"/>
                    <w:rFonts w:ascii="Cambria Math" w:hAnsi="Cambria Math"/>
                  </w:rPr>
                </m:ctrlPr>
              </m:sSubPr>
              <m:e>
                <m:r>
                  <w:rPr>
                    <w:rStyle w:val="apple-style-span"/>
                    <w:rFonts w:ascii="Cambria Math" w:hAnsi="Cambria Math"/>
                    <w:shd w:val="clear" w:color="auto" w:fill="FFFFFF"/>
                  </w:rPr>
                  <m:t>x</m:t>
                </m:r>
              </m:e>
              <m:sub>
                <m:r>
                  <m:rPr>
                    <m:sty m:val="p"/>
                  </m:rPr>
                  <w:rPr>
                    <w:rStyle w:val="apple-style-span"/>
                    <w:rFonts w:ascii="Cambria Math" w:hAnsi="Cambria Math"/>
                    <w:shd w:val="clear" w:color="auto" w:fill="FFFFFF"/>
                  </w:rPr>
                  <m:t>0</m:t>
                </m:r>
              </m:sub>
            </m:sSub>
          </m:e>
        </m:d>
        <m:r>
          <m:rPr>
            <m:sty m:val="p"/>
          </m:rPr>
          <w:rPr>
            <w:rStyle w:val="apple-style-span"/>
            <w:rFonts w:ascii="Cambria Math" w:hAnsi="Cambria Math"/>
            <w:shd w:val="clear" w:color="auto" w:fill="FFFFFF"/>
          </w:rPr>
          <m:t>=</m:t>
        </m:r>
        <m:nary>
          <m:naryPr>
            <m:limLoc m:val="subSup"/>
            <m:ctrlPr>
              <w:rPr>
                <w:rStyle w:val="apple-style-span"/>
                <w:rFonts w:ascii="Cambria Math" w:hAnsi="Cambria Math"/>
              </w:rPr>
            </m:ctrlPr>
          </m:naryPr>
          <m:sub>
            <m:sSub>
              <m:sSubPr>
                <m:ctrlPr>
                  <w:rPr>
                    <w:rStyle w:val="apple-style-span"/>
                    <w:rFonts w:ascii="Cambria Math" w:hAnsi="Cambria Math"/>
                  </w:rPr>
                </m:ctrlPr>
              </m:sSubPr>
              <m:e>
                <m:r>
                  <w:rPr>
                    <w:rStyle w:val="apple-style-span"/>
                    <w:rFonts w:ascii="Cambria Math" w:hAnsi="Cambria Math"/>
                    <w:shd w:val="clear" w:color="auto" w:fill="FFFFFF"/>
                  </w:rPr>
                  <m:t>x</m:t>
                </m:r>
              </m:e>
              <m:sub>
                <m:r>
                  <m:rPr>
                    <m:sty m:val="p"/>
                  </m:rPr>
                  <w:rPr>
                    <w:rStyle w:val="apple-style-span"/>
                    <w:rFonts w:ascii="Cambria Math" w:hAnsi="Cambria Math"/>
                    <w:shd w:val="clear" w:color="auto" w:fill="FFFFFF"/>
                  </w:rPr>
                  <m:t>0</m:t>
                </m:r>
              </m:sub>
            </m:sSub>
          </m:sub>
          <m:sup>
            <m:r>
              <m:rPr>
                <m:sty m:val="p"/>
              </m:rPr>
              <w:rPr>
                <w:rStyle w:val="apple-style-span"/>
                <w:rFonts w:ascii="Cambria Math" w:hAnsi="Cambria Math"/>
                <w:shd w:val="clear" w:color="auto" w:fill="FFFFFF"/>
              </w:rPr>
              <m:t>∞</m:t>
            </m:r>
          </m:sup>
          <m:e>
            <m:sSub>
              <m:sSubPr>
                <m:ctrlPr>
                  <w:rPr>
                    <w:rStyle w:val="apple-style-span"/>
                    <w:rFonts w:ascii="Cambria Math" w:hAnsi="Cambria Math"/>
                  </w:rPr>
                </m:ctrlPr>
              </m:sSubPr>
              <m:e>
                <m:r>
                  <w:rPr>
                    <w:rStyle w:val="apple-style-span"/>
                    <w:rFonts w:ascii="Cambria Math" w:hAnsi="Cambria Math"/>
                    <w:shd w:val="clear" w:color="auto" w:fill="FFFFFF"/>
                  </w:rPr>
                  <m:t>W</m:t>
                </m:r>
              </m:e>
              <m:sub>
                <m:r>
                  <m:rPr>
                    <m:sty m:val="p"/>
                  </m:rPr>
                  <w:rPr>
                    <w:rStyle w:val="apple-style-span"/>
                    <w:rFonts w:ascii="Cambria Math" w:hAnsi="Cambria Math"/>
                    <w:shd w:val="clear" w:color="auto" w:fill="FFFFFF"/>
                  </w:rPr>
                  <m:t>0</m:t>
                </m:r>
              </m:sub>
            </m:sSub>
            <m:d>
              <m:dPr>
                <m:ctrlPr>
                  <w:rPr>
                    <w:rStyle w:val="apple-style-span"/>
                    <w:rFonts w:ascii="Cambria Math" w:hAnsi="Cambria Math"/>
                  </w:rPr>
                </m:ctrlPr>
              </m:dPr>
              <m:e>
                <m:r>
                  <w:rPr>
                    <w:rStyle w:val="apple-style-span"/>
                    <w:rFonts w:ascii="Cambria Math" w:hAnsi="Cambria Math"/>
                    <w:shd w:val="clear" w:color="auto" w:fill="FFFFFF"/>
                  </w:rPr>
                  <m:t>x</m:t>
                </m:r>
              </m:e>
            </m:d>
            <m:r>
              <w:rPr>
                <w:rStyle w:val="apple-style-span"/>
                <w:rFonts w:ascii="Cambria Math" w:hAnsi="Cambria Math"/>
                <w:shd w:val="clear" w:color="auto" w:fill="FFFFFF"/>
              </w:rPr>
              <m:t>dx</m:t>
            </m:r>
          </m:e>
        </m:nary>
      </m:oMath>
      <w:r w:rsidR="00B6690B" w:rsidRPr="000A376C">
        <w:rPr>
          <w:rStyle w:val="apple-style-span"/>
          <w:shd w:val="clear" w:color="auto" w:fill="FFFFFF"/>
        </w:rPr>
        <w:t xml:space="preserve"> </w:t>
      </w:r>
      <w:r w:rsidR="00B6690B">
        <w:rPr>
          <w:rStyle w:val="apple-style-span"/>
          <w:shd w:val="clear" w:color="auto" w:fill="FFFFFF"/>
        </w:rPr>
        <w:tab/>
      </w:r>
      <w:r w:rsidR="00B6690B" w:rsidRPr="000A376C">
        <w:rPr>
          <w:rStyle w:val="apple-style-span"/>
          <w:shd w:val="clear" w:color="auto" w:fill="FFFFFF"/>
        </w:rPr>
        <w:t>(2)</w:t>
      </w:r>
    </w:p>
    <w:p w:rsidR="00B6690B" w:rsidRPr="000A376C" w:rsidRDefault="00B6690B" w:rsidP="00B6690B">
      <w:pPr>
        <w:pStyle w:val="RTU2009-MainText"/>
      </w:pPr>
      <w:r w:rsidRPr="000A376C">
        <w:t>Full probability of error is:</w:t>
      </w:r>
    </w:p>
    <w:p w:rsidR="00B6690B" w:rsidRPr="000A376C" w:rsidRDefault="00C159D5" w:rsidP="00B6690B">
      <w:pPr>
        <w:pStyle w:val="RTU-Equations"/>
      </w:pPr>
      <m:oMath>
        <m:sSub>
          <m:sSubPr>
            <m:ctrlPr>
              <w:rPr>
                <w:rStyle w:val="apple-style-span"/>
                <w:rFonts w:ascii="Cambria Math" w:hAnsi="Cambria Math"/>
              </w:rPr>
            </m:ctrlPr>
          </m:sSubPr>
          <m:e>
            <m:r>
              <w:rPr>
                <w:rStyle w:val="apple-style-span"/>
                <w:rFonts w:ascii="Cambria Math" w:hAnsi="Cambria Math"/>
                <w:shd w:val="clear" w:color="auto" w:fill="FFFFFF"/>
              </w:rPr>
              <m:t>P</m:t>
            </m:r>
          </m:e>
          <m:sub>
            <m:r>
              <w:rPr>
                <w:rStyle w:val="apple-style-span"/>
                <w:rFonts w:ascii="Cambria Math" w:hAnsi="Cambria Math"/>
                <w:shd w:val="clear" w:color="auto" w:fill="FFFFFF"/>
              </w:rPr>
              <m:t>er</m:t>
            </m:r>
          </m:sub>
        </m:sSub>
        <m:r>
          <m:rPr>
            <m:sty m:val="p"/>
          </m:rPr>
          <w:rPr>
            <w:rStyle w:val="apple-style-span"/>
            <w:rFonts w:ascii="Cambria Math" w:hAnsi="Cambria Math"/>
            <w:shd w:val="clear" w:color="auto" w:fill="FFFFFF"/>
          </w:rPr>
          <m:t>=</m:t>
        </m:r>
        <m:r>
          <w:rPr>
            <w:rStyle w:val="apple-style-span"/>
            <w:rFonts w:ascii="Cambria Math" w:hAnsi="Cambria Math"/>
            <w:shd w:val="clear" w:color="auto" w:fill="FFFFFF"/>
          </w:rPr>
          <m:t>p</m:t>
        </m:r>
        <m:d>
          <m:dPr>
            <m:ctrlPr>
              <w:rPr>
                <w:rStyle w:val="apple-style-span"/>
                <w:rFonts w:ascii="Cambria Math" w:hAnsi="Cambria Math"/>
              </w:rPr>
            </m:ctrlPr>
          </m:dPr>
          <m:e>
            <m:r>
              <w:rPr>
                <w:rStyle w:val="apple-style-span"/>
                <w:rFonts w:ascii="Cambria Math" w:hAnsi="Cambria Math"/>
                <w:shd w:val="clear" w:color="auto" w:fill="FFFFFF"/>
              </w:rPr>
              <m:t>a</m:t>
            </m:r>
          </m:e>
        </m:d>
        <m:sSub>
          <m:sSubPr>
            <m:ctrlPr>
              <w:rPr>
                <w:rStyle w:val="apple-style-span"/>
                <w:rFonts w:ascii="Cambria Math" w:hAnsi="Cambria Math"/>
              </w:rPr>
            </m:ctrlPr>
          </m:sSubPr>
          <m:e>
            <m:r>
              <w:rPr>
                <w:rStyle w:val="apple-style-span"/>
                <w:rFonts w:ascii="Cambria Math" w:hAnsi="Cambria Math"/>
                <w:shd w:val="clear" w:color="auto" w:fill="FFFFFF"/>
              </w:rPr>
              <m:t>P</m:t>
            </m:r>
          </m:e>
          <m:sub>
            <m:r>
              <w:rPr>
                <w:rStyle w:val="apple-style-span"/>
                <w:rFonts w:ascii="Cambria Math" w:hAnsi="Cambria Math"/>
                <w:shd w:val="clear" w:color="auto" w:fill="FFFFFF"/>
              </w:rPr>
              <m:t>a</m:t>
            </m:r>
          </m:sub>
        </m:sSub>
        <m:d>
          <m:dPr>
            <m:ctrlPr>
              <w:rPr>
                <w:rStyle w:val="apple-style-span"/>
                <w:rFonts w:ascii="Cambria Math" w:hAnsi="Cambria Math"/>
              </w:rPr>
            </m:ctrlPr>
          </m:dPr>
          <m:e>
            <m:r>
              <m:rPr>
                <m:sty m:val="p"/>
              </m:rPr>
              <w:rPr>
                <w:rStyle w:val="apple-style-span"/>
                <w:rFonts w:ascii="Cambria Math" w:hAnsi="Cambria Math"/>
                <w:shd w:val="clear" w:color="auto" w:fill="FFFFFF"/>
              </w:rPr>
              <m:t>0</m:t>
            </m:r>
          </m:e>
        </m:d>
        <m:r>
          <m:rPr>
            <m:sty m:val="p"/>
          </m:rPr>
          <w:rPr>
            <w:rStyle w:val="apple-style-span"/>
            <w:rFonts w:ascii="Cambria Math" w:hAnsi="Cambria Math"/>
            <w:shd w:val="clear" w:color="auto" w:fill="FFFFFF"/>
          </w:rPr>
          <m:t>+</m:t>
        </m:r>
        <m:r>
          <w:rPr>
            <w:rStyle w:val="apple-style-span"/>
            <w:rFonts w:ascii="Cambria Math" w:hAnsi="Cambria Math"/>
            <w:shd w:val="clear" w:color="auto" w:fill="FFFFFF"/>
          </w:rPr>
          <m:t>p</m:t>
        </m:r>
        <m:d>
          <m:dPr>
            <m:ctrlPr>
              <w:rPr>
                <w:rStyle w:val="apple-style-span"/>
                <w:rFonts w:ascii="Cambria Math" w:hAnsi="Cambria Math"/>
              </w:rPr>
            </m:ctrlPr>
          </m:dPr>
          <m:e>
            <m:r>
              <m:rPr>
                <m:sty m:val="p"/>
              </m:rPr>
              <w:rPr>
                <w:rStyle w:val="apple-style-span"/>
                <w:rFonts w:ascii="Cambria Math" w:hAnsi="Cambria Math"/>
                <w:shd w:val="clear" w:color="auto" w:fill="FFFFFF"/>
              </w:rPr>
              <m:t>0</m:t>
            </m:r>
          </m:e>
        </m:d>
        <m:sSub>
          <m:sSubPr>
            <m:ctrlPr>
              <w:rPr>
                <w:rStyle w:val="apple-style-span"/>
                <w:rFonts w:ascii="Cambria Math" w:hAnsi="Cambria Math"/>
              </w:rPr>
            </m:ctrlPr>
          </m:sSubPr>
          <m:e>
            <m:r>
              <w:rPr>
                <w:rStyle w:val="apple-style-span"/>
                <w:rFonts w:ascii="Cambria Math" w:hAnsi="Cambria Math"/>
                <w:shd w:val="clear" w:color="auto" w:fill="FFFFFF"/>
              </w:rPr>
              <m:t>P</m:t>
            </m:r>
          </m:e>
          <m:sub>
            <m:r>
              <m:rPr>
                <m:sty m:val="p"/>
              </m:rPr>
              <w:rPr>
                <w:rStyle w:val="apple-style-span"/>
                <w:rFonts w:ascii="Cambria Math" w:hAnsi="Cambria Math"/>
                <w:shd w:val="clear" w:color="auto" w:fill="FFFFFF"/>
              </w:rPr>
              <m:t>0</m:t>
            </m:r>
          </m:sub>
        </m:sSub>
        <m:d>
          <m:dPr>
            <m:ctrlPr>
              <w:rPr>
                <w:rStyle w:val="apple-style-span"/>
                <w:rFonts w:ascii="Cambria Math" w:hAnsi="Cambria Math"/>
              </w:rPr>
            </m:ctrlPr>
          </m:dPr>
          <m:e>
            <m:r>
              <w:rPr>
                <w:rStyle w:val="apple-style-span"/>
                <w:rFonts w:ascii="Cambria Math" w:hAnsi="Cambria Math"/>
                <w:shd w:val="clear" w:color="auto" w:fill="FFFFFF"/>
              </w:rPr>
              <m:t>a</m:t>
            </m:r>
          </m:e>
        </m:d>
        <m:r>
          <m:rPr>
            <m:sty m:val="p"/>
          </m:rPr>
          <w:rPr>
            <w:rStyle w:val="apple-style-span"/>
            <w:rFonts w:ascii="Cambria Math" w:hAnsi="Cambria Math"/>
            <w:shd w:val="clear" w:color="auto" w:fill="FFFFFF"/>
          </w:rPr>
          <m:t>=</m:t>
        </m:r>
        <m:r>
          <w:rPr>
            <w:rStyle w:val="apple-style-span"/>
            <w:rFonts w:ascii="Cambria Math" w:hAnsi="Cambria Math"/>
            <w:shd w:val="clear" w:color="auto" w:fill="FFFFFF"/>
          </w:rPr>
          <m:t>p</m:t>
        </m:r>
        <m:d>
          <m:dPr>
            <m:ctrlPr>
              <w:rPr>
                <w:rStyle w:val="apple-style-span"/>
                <w:rFonts w:ascii="Cambria Math" w:hAnsi="Cambria Math"/>
              </w:rPr>
            </m:ctrlPr>
          </m:dPr>
          <m:e>
            <m:r>
              <w:rPr>
                <w:rStyle w:val="apple-style-span"/>
                <w:rFonts w:ascii="Cambria Math" w:hAnsi="Cambria Math"/>
                <w:shd w:val="clear" w:color="auto" w:fill="FFFFFF"/>
              </w:rPr>
              <m:t>a</m:t>
            </m:r>
          </m:e>
        </m:d>
        <m:sSub>
          <m:sSubPr>
            <m:ctrlPr>
              <w:rPr>
                <w:rStyle w:val="apple-style-span"/>
                <w:rFonts w:ascii="Cambria Math" w:hAnsi="Cambria Math"/>
              </w:rPr>
            </m:ctrlPr>
          </m:sSubPr>
          <m:e>
            <m:r>
              <w:rPr>
                <w:rStyle w:val="apple-style-span"/>
                <w:rFonts w:ascii="Cambria Math" w:hAnsi="Cambria Math"/>
                <w:shd w:val="clear" w:color="auto" w:fill="FFFFFF"/>
              </w:rPr>
              <m:t>P</m:t>
            </m:r>
          </m:e>
          <m:sub>
            <m:r>
              <w:rPr>
                <w:rStyle w:val="apple-style-span"/>
                <w:rFonts w:ascii="Cambria Math" w:hAnsi="Cambria Math"/>
                <w:shd w:val="clear" w:color="auto" w:fill="FFFFFF"/>
              </w:rPr>
              <m:t>a</m:t>
            </m:r>
          </m:sub>
        </m:sSub>
        <m:nary>
          <m:naryPr>
            <m:limLoc m:val="subSup"/>
            <m:ctrlPr>
              <w:rPr>
                <w:rStyle w:val="apple-style-span"/>
                <w:rFonts w:ascii="Cambria Math" w:hAnsi="Cambria Math"/>
              </w:rPr>
            </m:ctrlPr>
          </m:naryPr>
          <m:sub>
            <m:r>
              <m:rPr>
                <m:sty m:val="p"/>
              </m:rPr>
              <w:rPr>
                <w:rStyle w:val="apple-style-span"/>
                <w:rFonts w:ascii="Cambria Math" w:hAnsi="Cambria Math"/>
                <w:shd w:val="clear" w:color="auto" w:fill="FFFFFF"/>
              </w:rPr>
              <m:t>-∞</m:t>
            </m:r>
          </m:sub>
          <m:sup>
            <m:sSub>
              <m:sSubPr>
                <m:ctrlPr>
                  <w:rPr>
                    <w:rStyle w:val="apple-style-span"/>
                    <w:rFonts w:ascii="Cambria Math" w:hAnsi="Cambria Math"/>
                  </w:rPr>
                </m:ctrlPr>
              </m:sSubPr>
              <m:e>
                <m:r>
                  <w:rPr>
                    <w:rStyle w:val="apple-style-span"/>
                    <w:rFonts w:ascii="Cambria Math" w:hAnsi="Cambria Math"/>
                    <w:shd w:val="clear" w:color="auto" w:fill="FFFFFF"/>
                  </w:rPr>
                  <m:t>x</m:t>
                </m:r>
              </m:e>
              <m:sub>
                <m:r>
                  <m:rPr>
                    <m:sty m:val="p"/>
                  </m:rPr>
                  <w:rPr>
                    <w:rStyle w:val="apple-style-span"/>
                    <w:rFonts w:ascii="Cambria Math" w:hAnsi="Cambria Math"/>
                    <w:shd w:val="clear" w:color="auto" w:fill="FFFFFF"/>
                  </w:rPr>
                  <m:t>0</m:t>
                </m:r>
              </m:sub>
            </m:sSub>
          </m:sup>
          <m:e>
            <m:sSub>
              <m:sSubPr>
                <m:ctrlPr>
                  <w:rPr>
                    <w:rStyle w:val="apple-style-span"/>
                    <w:rFonts w:ascii="Cambria Math" w:hAnsi="Cambria Math"/>
                  </w:rPr>
                </m:ctrlPr>
              </m:sSubPr>
              <m:e>
                <m:r>
                  <w:rPr>
                    <w:rStyle w:val="apple-style-span"/>
                    <w:rFonts w:ascii="Cambria Math" w:hAnsi="Cambria Math"/>
                    <w:shd w:val="clear" w:color="auto" w:fill="FFFFFF"/>
                  </w:rPr>
                  <m:t>W</m:t>
                </m:r>
              </m:e>
              <m:sub>
                <m:r>
                  <w:rPr>
                    <w:rStyle w:val="apple-style-span"/>
                    <w:rFonts w:ascii="Cambria Math" w:hAnsi="Cambria Math"/>
                    <w:shd w:val="clear" w:color="auto" w:fill="FFFFFF"/>
                  </w:rPr>
                  <m:t>a</m:t>
                </m:r>
              </m:sub>
            </m:sSub>
            <m:d>
              <m:dPr>
                <m:ctrlPr>
                  <w:rPr>
                    <w:rStyle w:val="apple-style-span"/>
                    <w:rFonts w:ascii="Cambria Math" w:hAnsi="Cambria Math"/>
                  </w:rPr>
                </m:ctrlPr>
              </m:dPr>
              <m:e>
                <m:r>
                  <w:rPr>
                    <w:rStyle w:val="apple-style-span"/>
                    <w:rFonts w:ascii="Cambria Math" w:hAnsi="Cambria Math"/>
                    <w:shd w:val="clear" w:color="auto" w:fill="FFFFFF"/>
                  </w:rPr>
                  <m:t>x</m:t>
                </m:r>
              </m:e>
            </m:d>
            <m:r>
              <w:rPr>
                <w:rStyle w:val="apple-style-span"/>
                <w:rFonts w:ascii="Cambria Math" w:hAnsi="Cambria Math"/>
                <w:shd w:val="clear" w:color="auto" w:fill="FFFFFF"/>
              </w:rPr>
              <m:t>dx</m:t>
            </m:r>
          </m:e>
        </m:nary>
        <m:r>
          <m:rPr>
            <m:sty m:val="p"/>
          </m:rPr>
          <w:rPr>
            <w:rStyle w:val="apple-style-span"/>
            <w:rFonts w:ascii="Cambria Math" w:hAnsi="Cambria Math"/>
            <w:shd w:val="clear" w:color="auto" w:fill="FFFFFF"/>
          </w:rPr>
          <m:t>+</m:t>
        </m:r>
        <m:r>
          <w:rPr>
            <w:rFonts w:ascii="Cambria Math" w:hAnsi="Cambria Math"/>
          </w:rPr>
          <m:t>p</m:t>
        </m:r>
        <m:d>
          <m:dPr>
            <m:ctrlPr>
              <w:rPr>
                <w:rFonts w:ascii="Cambria Math" w:hAnsi="Cambria Math"/>
              </w:rPr>
            </m:ctrlPr>
          </m:dPr>
          <m:e>
            <m:r>
              <m:rPr>
                <m:sty m:val="p"/>
              </m:rPr>
              <w:rPr>
                <w:rFonts w:ascii="Cambria Math" w:hAnsi="Cambria Math"/>
              </w:rPr>
              <m:t>0</m:t>
            </m:r>
          </m:e>
        </m:d>
        <m:nary>
          <m:naryPr>
            <m:limLoc m:val="subSup"/>
            <m:ctrlPr>
              <w:rPr>
                <w:rFonts w:ascii="Cambria Math" w:hAnsi="Cambria Math"/>
              </w:rPr>
            </m:ctrlPr>
          </m:naryPr>
          <m:sub>
            <m:sSub>
              <m:sSubPr>
                <m:ctrlPr>
                  <w:rPr>
                    <w:rFonts w:ascii="Cambria Math" w:hAnsi="Cambria Math"/>
                  </w:rPr>
                </m:ctrlPr>
              </m:sSubPr>
              <m:e>
                <m:r>
                  <w:rPr>
                    <w:rFonts w:ascii="Cambria Math" w:hAnsi="Cambria Math"/>
                  </w:rPr>
                  <m:t>x</m:t>
                </m:r>
              </m:e>
              <m:sub>
                <m:r>
                  <m:rPr>
                    <m:sty m:val="p"/>
                  </m:rPr>
                  <w:rPr>
                    <w:rFonts w:ascii="Cambria Math" w:hAnsi="Cambria Math"/>
                  </w:rPr>
                  <m:t>0</m:t>
                </m:r>
              </m:sub>
            </m:sSub>
          </m:sub>
          <m:sup>
            <m:r>
              <m:rPr>
                <m:sty m:val="p"/>
              </m:rPr>
              <w:rPr>
                <w:rFonts w:ascii="Cambria Math" w:hAnsi="Cambria Math"/>
              </w:rPr>
              <m:t>∞</m:t>
            </m:r>
          </m:sup>
          <m:e>
            <m:sSub>
              <m:sSubPr>
                <m:ctrlPr>
                  <w:rPr>
                    <w:rFonts w:ascii="Cambria Math" w:hAnsi="Cambria Math"/>
                  </w:rPr>
                </m:ctrlPr>
              </m:sSubPr>
              <m:e>
                <m:r>
                  <w:rPr>
                    <w:rFonts w:ascii="Cambria Math" w:hAnsi="Cambria Math"/>
                  </w:rPr>
                  <m:t>W</m:t>
                </m:r>
              </m:e>
              <m:sub>
                <m:r>
                  <m:rPr>
                    <m:sty m:val="p"/>
                  </m:rPr>
                  <w:rPr>
                    <w:rFonts w:ascii="Cambria Math" w:hAnsi="Cambria Math"/>
                  </w:rPr>
                  <m:t>0</m:t>
                </m:r>
              </m:sub>
            </m:sSub>
            <m:d>
              <m:dPr>
                <m:ctrlPr>
                  <w:rPr>
                    <w:rFonts w:ascii="Cambria Math" w:hAnsi="Cambria Math"/>
                  </w:rPr>
                </m:ctrlPr>
              </m:dPr>
              <m:e>
                <m:r>
                  <w:rPr>
                    <w:rFonts w:ascii="Cambria Math" w:hAnsi="Cambria Math"/>
                  </w:rPr>
                  <m:t>x</m:t>
                </m:r>
              </m:e>
            </m:d>
            <m:r>
              <w:rPr>
                <w:rFonts w:ascii="Cambria Math" w:hAnsi="Cambria Math"/>
              </w:rPr>
              <m:t>dx</m:t>
            </m:r>
          </m:e>
        </m:nary>
        <m:r>
          <m:rPr>
            <m:sty m:val="p"/>
          </m:rPr>
          <w:rPr>
            <w:rFonts w:ascii="Cambria Math" w:hAnsi="Cambria Math"/>
          </w:rPr>
          <m:t>,</m:t>
        </m:r>
      </m:oMath>
      <w:r w:rsidR="00B6690B" w:rsidRPr="000A376C">
        <w:tab/>
      </w:r>
      <w:r w:rsidR="00B6690B">
        <w:tab/>
      </w:r>
      <w:r w:rsidR="00B6690B" w:rsidRPr="000A376C">
        <w:t>(3)</w:t>
      </w:r>
    </w:p>
    <w:p w:rsidR="00B6690B" w:rsidRDefault="00EC7332" w:rsidP="00B6690B">
      <w:pPr>
        <w:pStyle w:val="RTU2009-MainText"/>
        <w:rPr>
          <w:rStyle w:val="apple-style-span"/>
          <w:shd w:val="clear" w:color="auto" w:fill="FFFFFF"/>
        </w:rPr>
      </w:pPr>
      <w:r>
        <w:rPr>
          <w:rStyle w:val="apple-style-span"/>
          <w:shd w:val="clear" w:color="auto" w:fill="FFFFFF"/>
        </w:rPr>
        <w:t xml:space="preserve">where </w:t>
      </w:r>
      <w:r w:rsidR="00B6690B" w:rsidRPr="000A376C">
        <w:rPr>
          <w:rStyle w:val="apple-style-span"/>
          <w:shd w:val="clear" w:color="auto" w:fill="FFFFFF"/>
        </w:rPr>
        <w:t>p</w:t>
      </w:r>
      <w:r>
        <w:rPr>
          <w:rStyle w:val="apple-style-span"/>
          <w:shd w:val="clear" w:color="auto" w:fill="FFFFFF"/>
        </w:rPr>
        <w:t xml:space="preserve"> </w:t>
      </w:r>
      <w:r w:rsidR="00B6690B" w:rsidRPr="000A376C">
        <w:rPr>
          <w:rStyle w:val="apple-style-span"/>
          <w:shd w:val="clear" w:color="auto" w:fill="FFFFFF"/>
        </w:rPr>
        <w:t>(a), p(0) is corresponding predefined probabilities of pilot signal presence or absence.</w:t>
      </w:r>
    </w:p>
    <w:p w:rsidR="00BD17A6" w:rsidRDefault="00BD17A6" w:rsidP="00B6690B">
      <w:pPr>
        <w:pStyle w:val="RTU2009-MainText"/>
        <w:rPr>
          <w:rStyle w:val="apple-style-span"/>
          <w:shd w:val="clear" w:color="auto" w:fill="FFFFFF"/>
        </w:rPr>
      </w:pPr>
      <w:r>
        <w:rPr>
          <w:rStyle w:val="apple-style-span"/>
          <w:shd w:val="clear" w:color="auto" w:fill="FFFFFF"/>
        </w:rPr>
        <w:t xml:space="preserve">                     </w:t>
      </w:r>
    </w:p>
    <w:p w:rsidR="007A0F35" w:rsidRPr="000A376C" w:rsidRDefault="00BD17A6" w:rsidP="00B6690B">
      <w:pPr>
        <w:pStyle w:val="RTU2009-MainText"/>
        <w:rPr>
          <w:rStyle w:val="apple-style-span"/>
          <w:shd w:val="clear" w:color="auto" w:fill="FFFFFF"/>
        </w:rPr>
      </w:pPr>
      <w:r>
        <w:rPr>
          <w:rStyle w:val="apple-style-span"/>
          <w:shd w:val="clear" w:color="auto" w:fill="FFFFFF"/>
        </w:rPr>
        <w:t xml:space="preserve">                      </w:t>
      </w:r>
      <w:r w:rsidR="007A0F35">
        <w:rPr>
          <w:rStyle w:val="apple-style-span"/>
          <w:shd w:val="clear" w:color="auto" w:fill="FFFFFF"/>
        </w:rPr>
        <w:t>III. Detection</w:t>
      </w:r>
      <w:r>
        <w:rPr>
          <w:rStyle w:val="apple-style-span"/>
          <w:shd w:val="clear" w:color="auto" w:fill="FFFFFF"/>
        </w:rPr>
        <w:t xml:space="preserve"> </w:t>
      </w:r>
      <w:r w:rsidR="00985897">
        <w:rPr>
          <w:rStyle w:val="apple-style-span"/>
          <w:shd w:val="clear" w:color="auto" w:fill="FFFFFF"/>
        </w:rPr>
        <w:t>approaches.</w:t>
      </w:r>
    </w:p>
    <w:p w:rsidR="00B6690B" w:rsidRPr="000A376C" w:rsidRDefault="00B6690B" w:rsidP="00B6690B">
      <w:pPr>
        <w:pStyle w:val="RTU-Equations"/>
      </w:pPr>
      <w:r w:rsidRPr="000A376C">
        <w:t xml:space="preserve">From listed above we can define that </w:t>
      </w:r>
      <w:r w:rsidRPr="00B103BD">
        <w:rPr>
          <w:i/>
        </w:rPr>
        <w:t>W</w:t>
      </w:r>
      <w:r w:rsidR="00EC7332">
        <w:rPr>
          <w:i/>
        </w:rPr>
        <w:t xml:space="preserve"> </w:t>
      </w:r>
      <w:r w:rsidRPr="00B103BD">
        <w:rPr>
          <w:i/>
          <w:vertAlign w:val="subscript"/>
        </w:rPr>
        <w:t>a</w:t>
      </w:r>
      <w:r w:rsidR="00EC7332">
        <w:rPr>
          <w:i/>
          <w:vertAlign w:val="subscript"/>
        </w:rPr>
        <w:t xml:space="preserve"> </w:t>
      </w:r>
      <w:r w:rsidRPr="00B103BD">
        <w:rPr>
          <w:i/>
        </w:rPr>
        <w:t>(x)</w:t>
      </w:r>
      <w:r w:rsidR="00EC7332">
        <w:rPr>
          <w:i/>
        </w:rPr>
        <w:t xml:space="preserve"> </w:t>
      </w:r>
      <w:r w:rsidRPr="00B103BD">
        <w:rPr>
          <w:i/>
        </w:rPr>
        <w:t>=</w:t>
      </w:r>
      <w:r w:rsidR="00EC7332">
        <w:rPr>
          <w:i/>
        </w:rPr>
        <w:t xml:space="preserve"> </w:t>
      </w:r>
      <w:r w:rsidRPr="00B103BD">
        <w:rPr>
          <w:i/>
        </w:rPr>
        <w:t>W</w:t>
      </w:r>
      <w:r w:rsidRPr="00B103BD">
        <w:rPr>
          <w:i/>
          <w:vertAlign w:val="subscript"/>
        </w:rPr>
        <w:t>0</w:t>
      </w:r>
      <w:r w:rsidRPr="00B103BD">
        <w:rPr>
          <w:i/>
        </w:rPr>
        <w:t>(x-a)</w:t>
      </w:r>
      <w:r w:rsidRPr="000A376C">
        <w:t xml:space="preserve">, supposing that </w:t>
      </w:r>
      <w:r w:rsidRPr="00B103BD">
        <w:rPr>
          <w:i/>
        </w:rPr>
        <w:t>p</w:t>
      </w:r>
      <w:r w:rsidR="00EC7332">
        <w:rPr>
          <w:i/>
        </w:rPr>
        <w:t xml:space="preserve"> </w:t>
      </w:r>
      <w:r w:rsidRPr="00B103BD">
        <w:rPr>
          <w:i/>
        </w:rPr>
        <w:t>(a)=p(0)=0.5</w:t>
      </w:r>
      <w:r w:rsidRPr="000A376C">
        <w:t xml:space="preserve">, </w:t>
      </w:r>
      <m:oMath>
        <m:nary>
          <m:naryPr>
            <m:limLoc m:val="subSup"/>
            <m:ctrlPr>
              <w:rPr>
                <w:rFonts w:ascii="Cambria Math" w:hAnsi="Cambria Math"/>
              </w:rPr>
            </m:ctrlPr>
          </m:naryPr>
          <m:sub>
            <m:r>
              <m:rPr>
                <m:sty m:val="p"/>
              </m:rPr>
              <w:rPr>
                <w:rFonts w:ascii="Cambria Math" w:hAnsi="Cambria Math"/>
              </w:rPr>
              <m:t>-∞</m:t>
            </m:r>
          </m:sub>
          <m:sup>
            <m:r>
              <m:rPr>
                <m:sty m:val="p"/>
              </m:rPr>
              <w:rPr>
                <w:rFonts w:ascii="Cambria Math" w:hAnsi="Cambria Math"/>
              </w:rPr>
              <m:t>∞</m:t>
            </m:r>
          </m:sup>
          <m:e>
            <m:sSub>
              <m:sSubPr>
                <m:ctrlPr>
                  <w:rPr>
                    <w:rFonts w:ascii="Cambria Math" w:hAnsi="Cambria Math"/>
                  </w:rPr>
                </m:ctrlPr>
              </m:sSubPr>
              <m:e>
                <m:r>
                  <w:rPr>
                    <w:rFonts w:ascii="Cambria Math" w:hAnsi="Cambria Math"/>
                  </w:rPr>
                  <m:t>W</m:t>
                </m:r>
              </m:e>
              <m:sub>
                <m:r>
                  <m:rPr>
                    <m:sty m:val="p"/>
                  </m:rPr>
                  <w:rPr>
                    <w:rFonts w:ascii="Cambria Math" w:hAnsi="Cambria Math"/>
                  </w:rPr>
                  <m:t>0</m:t>
                </m:r>
              </m:sub>
            </m:sSub>
            <m:d>
              <m:dPr>
                <m:ctrlPr>
                  <w:rPr>
                    <w:rFonts w:ascii="Cambria Math" w:hAnsi="Cambria Math"/>
                  </w:rPr>
                </m:ctrlPr>
              </m:dPr>
              <m:e>
                <m:r>
                  <w:rPr>
                    <w:rFonts w:ascii="Cambria Math" w:hAnsi="Cambria Math"/>
                  </w:rPr>
                  <m:t>x</m:t>
                </m:r>
              </m:e>
            </m:d>
            <m:r>
              <w:rPr>
                <w:rFonts w:ascii="Cambria Math" w:hAnsi="Cambria Math"/>
              </w:rPr>
              <m:t>dx</m:t>
            </m:r>
          </m:e>
        </m:nary>
        <m:r>
          <m:rPr>
            <m:sty m:val="p"/>
          </m:rPr>
          <w:rPr>
            <w:rFonts w:ascii="Cambria Math" w:hAnsi="Cambria Math"/>
          </w:rPr>
          <m:t>=1</m:t>
        </m:r>
        <m:r>
          <m:rPr>
            <m:sty m:val="p"/>
          </m:rPr>
          <w:rPr>
            <w:rStyle w:val="apple-style-span"/>
            <w:rFonts w:ascii="Cambria Math" w:hAnsi="Cambria Math"/>
            <w:shd w:val="clear" w:color="auto" w:fill="FFFFFF"/>
          </w:rPr>
          <m:t>,</m:t>
        </m:r>
      </m:oMath>
      <w:r w:rsidRPr="000A376C">
        <w:rPr>
          <w:rStyle w:val="apple-style-span"/>
          <w:shd w:val="clear" w:color="auto" w:fill="FFFFFF"/>
        </w:rPr>
        <w:t xml:space="preserve"> </w:t>
      </w:r>
      <w:r w:rsidRPr="000A376C">
        <w:t>so we can calculate:</w:t>
      </w:r>
    </w:p>
    <w:p w:rsidR="00B6690B" w:rsidRPr="000A376C" w:rsidRDefault="00C159D5" w:rsidP="00B6690B">
      <w:pPr>
        <w:pStyle w:val="RTU-Equations"/>
        <w:rPr>
          <w:rStyle w:val="apple-style-span"/>
          <w:shd w:val="clear" w:color="auto" w:fill="FFFFFF"/>
        </w:rPr>
      </w:pPr>
      <m:oMathPara>
        <m:oMath>
          <m:sSub>
            <m:sSubPr>
              <m:ctrlPr>
                <w:rPr>
                  <w:rStyle w:val="apple-style-span"/>
                  <w:rFonts w:ascii="Cambria Math" w:hAnsi="Cambria Math"/>
                </w:rPr>
              </m:ctrlPr>
            </m:sSubPr>
            <m:e>
              <m:r>
                <w:rPr>
                  <w:rStyle w:val="apple-style-span"/>
                  <w:rFonts w:ascii="Cambria Math" w:hAnsi="Cambria Math"/>
                  <w:shd w:val="clear" w:color="auto" w:fill="FFFFFF"/>
                </w:rPr>
                <m:t>P</m:t>
              </m:r>
            </m:e>
            <m:sub>
              <m:r>
                <w:rPr>
                  <w:rStyle w:val="apple-style-span"/>
                  <w:rFonts w:ascii="Cambria Math" w:hAnsi="Cambria Math"/>
                  <w:shd w:val="clear" w:color="auto" w:fill="FFFFFF"/>
                </w:rPr>
                <m:t>er</m:t>
              </m:r>
            </m:sub>
          </m:sSub>
          <m:r>
            <m:rPr>
              <m:sty m:val="p"/>
            </m:rPr>
            <w:rPr>
              <w:rStyle w:val="apple-style-span"/>
              <w:rFonts w:ascii="Cambria Math" w:hAnsi="Cambria Math"/>
              <w:shd w:val="clear" w:color="auto" w:fill="FFFFFF"/>
            </w:rPr>
            <m:t>=0.5*</m:t>
          </m:r>
          <m:d>
            <m:dPr>
              <m:begChr m:val="{"/>
              <m:endChr m:val="}"/>
              <m:ctrlPr>
                <w:rPr>
                  <w:rStyle w:val="apple-style-span"/>
                  <w:rFonts w:ascii="Cambria Math" w:hAnsi="Cambria Math"/>
                </w:rPr>
              </m:ctrlPr>
            </m:dPr>
            <m:e>
              <m:nary>
                <m:naryPr>
                  <m:limLoc m:val="subSup"/>
                  <m:ctrlPr>
                    <w:rPr>
                      <w:rStyle w:val="apple-style-span"/>
                      <w:rFonts w:ascii="Cambria Math" w:hAnsi="Cambria Math"/>
                    </w:rPr>
                  </m:ctrlPr>
                </m:naryPr>
                <m:sub>
                  <m:r>
                    <m:rPr>
                      <m:sty m:val="p"/>
                    </m:rPr>
                    <w:rPr>
                      <w:rStyle w:val="apple-style-span"/>
                      <w:rFonts w:ascii="Cambria Math" w:hAnsi="Cambria Math"/>
                      <w:shd w:val="clear" w:color="auto" w:fill="FFFFFF"/>
                    </w:rPr>
                    <m:t>∞</m:t>
                  </m:r>
                </m:sub>
                <m:sup>
                  <m:sSub>
                    <m:sSubPr>
                      <m:ctrlPr>
                        <w:rPr>
                          <w:rStyle w:val="apple-style-span"/>
                          <w:rFonts w:ascii="Cambria Math" w:hAnsi="Cambria Math"/>
                        </w:rPr>
                      </m:ctrlPr>
                    </m:sSubPr>
                    <m:e>
                      <m:r>
                        <w:rPr>
                          <w:rStyle w:val="apple-style-span"/>
                          <w:rFonts w:ascii="Cambria Math" w:hAnsi="Cambria Math"/>
                          <w:shd w:val="clear" w:color="auto" w:fill="FFFFFF"/>
                        </w:rPr>
                        <m:t>x</m:t>
                      </m:r>
                    </m:e>
                    <m:sub>
                      <m:r>
                        <m:rPr>
                          <m:sty m:val="p"/>
                        </m:rPr>
                        <w:rPr>
                          <w:rStyle w:val="apple-style-span"/>
                          <w:rFonts w:ascii="Cambria Math" w:hAnsi="Cambria Math"/>
                          <w:shd w:val="clear" w:color="auto" w:fill="FFFFFF"/>
                        </w:rPr>
                        <m:t>0</m:t>
                      </m:r>
                    </m:sub>
                  </m:sSub>
                  <m:r>
                    <m:rPr>
                      <m:sty m:val="p"/>
                    </m:rPr>
                    <w:rPr>
                      <w:rStyle w:val="apple-style-span"/>
                      <w:rFonts w:ascii="Cambria Math" w:hAnsi="Cambria Math"/>
                      <w:shd w:val="clear" w:color="auto" w:fill="FFFFFF"/>
                    </w:rPr>
                    <m:t>-</m:t>
                  </m:r>
                  <m:r>
                    <w:rPr>
                      <w:rStyle w:val="apple-style-span"/>
                      <w:rFonts w:ascii="Cambria Math" w:hAnsi="Cambria Math"/>
                      <w:shd w:val="clear" w:color="auto" w:fill="FFFFFF"/>
                    </w:rPr>
                    <m:t>a</m:t>
                  </m:r>
                </m:sup>
                <m:e>
                  <m:sSub>
                    <m:sSubPr>
                      <m:ctrlPr>
                        <w:rPr>
                          <w:rStyle w:val="apple-style-span"/>
                          <w:rFonts w:ascii="Cambria Math" w:hAnsi="Cambria Math"/>
                        </w:rPr>
                      </m:ctrlPr>
                    </m:sSubPr>
                    <m:e>
                      <m:r>
                        <w:rPr>
                          <w:rStyle w:val="apple-style-span"/>
                          <w:rFonts w:ascii="Cambria Math" w:hAnsi="Cambria Math"/>
                          <w:shd w:val="clear" w:color="auto" w:fill="FFFFFF"/>
                        </w:rPr>
                        <m:t>W</m:t>
                      </m:r>
                    </m:e>
                    <m:sub>
                      <m:r>
                        <m:rPr>
                          <m:sty m:val="p"/>
                        </m:rPr>
                        <w:rPr>
                          <w:rStyle w:val="apple-style-span"/>
                          <w:rFonts w:ascii="Cambria Math" w:hAnsi="Cambria Math"/>
                          <w:shd w:val="clear" w:color="auto" w:fill="FFFFFF"/>
                        </w:rPr>
                        <m:t>0</m:t>
                      </m:r>
                    </m:sub>
                  </m:sSub>
                  <m:d>
                    <m:dPr>
                      <m:ctrlPr>
                        <w:rPr>
                          <w:rStyle w:val="apple-style-span"/>
                          <w:rFonts w:ascii="Cambria Math" w:hAnsi="Cambria Math"/>
                        </w:rPr>
                      </m:ctrlPr>
                    </m:dPr>
                    <m:e>
                      <m:r>
                        <w:rPr>
                          <w:rStyle w:val="apple-style-span"/>
                          <w:rFonts w:ascii="Cambria Math" w:hAnsi="Cambria Math"/>
                          <w:shd w:val="clear" w:color="auto" w:fill="FFFFFF"/>
                        </w:rPr>
                        <m:t>x</m:t>
                      </m:r>
                    </m:e>
                  </m:d>
                  <m:r>
                    <w:rPr>
                      <w:rStyle w:val="apple-style-span"/>
                      <w:rFonts w:ascii="Cambria Math" w:hAnsi="Cambria Math"/>
                      <w:shd w:val="clear" w:color="auto" w:fill="FFFFFF"/>
                    </w:rPr>
                    <m:t>dx</m:t>
                  </m:r>
                </m:e>
              </m:nary>
              <m:r>
                <m:rPr>
                  <m:sty m:val="p"/>
                </m:rPr>
                <w:rPr>
                  <w:rStyle w:val="apple-style-span"/>
                  <w:rFonts w:ascii="Cambria Math" w:hAnsi="Cambria Math"/>
                  <w:shd w:val="clear" w:color="auto" w:fill="FFFFFF"/>
                </w:rPr>
                <m:t>+</m:t>
              </m:r>
              <m:nary>
                <m:naryPr>
                  <m:limLoc m:val="subSup"/>
                  <m:ctrlPr>
                    <w:rPr>
                      <w:rStyle w:val="apple-style-span"/>
                      <w:rFonts w:ascii="Cambria Math" w:hAnsi="Cambria Math"/>
                    </w:rPr>
                  </m:ctrlPr>
                </m:naryPr>
                <m:sub>
                  <m:sSub>
                    <m:sSubPr>
                      <m:ctrlPr>
                        <w:rPr>
                          <w:rStyle w:val="apple-style-span"/>
                          <w:rFonts w:ascii="Cambria Math" w:hAnsi="Cambria Math"/>
                        </w:rPr>
                      </m:ctrlPr>
                    </m:sSubPr>
                    <m:e>
                      <m:r>
                        <w:rPr>
                          <w:rStyle w:val="apple-style-span"/>
                          <w:rFonts w:ascii="Cambria Math" w:hAnsi="Cambria Math"/>
                          <w:shd w:val="clear" w:color="auto" w:fill="FFFFFF"/>
                        </w:rPr>
                        <m:t>x</m:t>
                      </m:r>
                    </m:e>
                    <m:sub>
                      <m:r>
                        <m:rPr>
                          <m:sty m:val="p"/>
                        </m:rPr>
                        <w:rPr>
                          <w:rStyle w:val="apple-style-span"/>
                          <w:rFonts w:ascii="Cambria Math" w:hAnsi="Cambria Math"/>
                          <w:shd w:val="clear" w:color="auto" w:fill="FFFFFF"/>
                        </w:rPr>
                        <m:t>0</m:t>
                      </m:r>
                    </m:sub>
                  </m:sSub>
                </m:sub>
                <m:sup>
                  <m:r>
                    <m:rPr>
                      <m:sty m:val="p"/>
                    </m:rPr>
                    <w:rPr>
                      <w:rStyle w:val="apple-style-span"/>
                      <w:rFonts w:ascii="Cambria Math" w:hAnsi="Cambria Math"/>
                      <w:shd w:val="clear" w:color="auto" w:fill="FFFFFF"/>
                    </w:rPr>
                    <m:t>∞</m:t>
                  </m:r>
                </m:sup>
                <m:e>
                  <m:sSub>
                    <m:sSubPr>
                      <m:ctrlPr>
                        <w:rPr>
                          <w:rStyle w:val="apple-style-span"/>
                          <w:rFonts w:ascii="Cambria Math" w:hAnsi="Cambria Math"/>
                        </w:rPr>
                      </m:ctrlPr>
                    </m:sSubPr>
                    <m:e>
                      <m:r>
                        <w:rPr>
                          <w:rStyle w:val="apple-style-span"/>
                          <w:rFonts w:ascii="Cambria Math" w:hAnsi="Cambria Math"/>
                          <w:shd w:val="clear" w:color="auto" w:fill="FFFFFF"/>
                        </w:rPr>
                        <m:t>W</m:t>
                      </m:r>
                    </m:e>
                    <m:sub>
                      <m:r>
                        <m:rPr>
                          <m:sty m:val="p"/>
                        </m:rPr>
                        <w:rPr>
                          <w:rStyle w:val="apple-style-span"/>
                          <w:rFonts w:ascii="Cambria Math" w:hAnsi="Cambria Math"/>
                          <w:shd w:val="clear" w:color="auto" w:fill="FFFFFF"/>
                        </w:rPr>
                        <m:t>0</m:t>
                      </m:r>
                    </m:sub>
                  </m:sSub>
                  <m:d>
                    <m:dPr>
                      <m:ctrlPr>
                        <w:rPr>
                          <w:rStyle w:val="apple-style-span"/>
                          <w:rFonts w:ascii="Cambria Math" w:hAnsi="Cambria Math"/>
                        </w:rPr>
                      </m:ctrlPr>
                    </m:dPr>
                    <m:e>
                      <m:r>
                        <w:rPr>
                          <w:rStyle w:val="apple-style-span"/>
                          <w:rFonts w:ascii="Cambria Math" w:hAnsi="Cambria Math"/>
                          <w:shd w:val="clear" w:color="auto" w:fill="FFFFFF"/>
                        </w:rPr>
                        <m:t>x</m:t>
                      </m:r>
                    </m:e>
                  </m:d>
                  <m:r>
                    <w:rPr>
                      <w:rStyle w:val="apple-style-span"/>
                      <w:rFonts w:ascii="Cambria Math" w:hAnsi="Cambria Math"/>
                      <w:shd w:val="clear" w:color="auto" w:fill="FFFFFF"/>
                    </w:rPr>
                    <m:t>dx</m:t>
                  </m:r>
                </m:e>
              </m:nary>
            </m:e>
          </m:d>
          <m:r>
            <m:rPr>
              <m:sty m:val="p"/>
            </m:rPr>
            <w:rPr>
              <w:rStyle w:val="apple-style-span"/>
              <w:rFonts w:ascii="Cambria Math" w:hAnsi="Cambria Math"/>
              <w:shd w:val="clear" w:color="auto" w:fill="FFFFFF"/>
            </w:rPr>
            <m:t>=0.5*</m:t>
          </m:r>
          <m:d>
            <m:dPr>
              <m:begChr m:val="{"/>
              <m:endChr m:val="}"/>
              <m:ctrlPr>
                <w:rPr>
                  <w:rStyle w:val="apple-style-span"/>
                  <w:rFonts w:ascii="Cambria Math" w:hAnsi="Cambria Math"/>
                </w:rPr>
              </m:ctrlPr>
            </m:dPr>
            <m:e>
              <m:r>
                <m:rPr>
                  <m:sty m:val="p"/>
                </m:rPr>
                <w:rPr>
                  <w:rStyle w:val="apple-style-span"/>
                  <w:rFonts w:ascii="Cambria Math" w:hAnsi="Cambria Math"/>
                  <w:shd w:val="clear" w:color="auto" w:fill="FFFFFF"/>
                </w:rPr>
                <m:t>1-</m:t>
              </m:r>
              <m:nary>
                <m:naryPr>
                  <m:limLoc m:val="subSup"/>
                  <m:ctrlPr>
                    <w:rPr>
                      <w:rStyle w:val="apple-style-span"/>
                      <w:rFonts w:ascii="Cambria Math" w:hAnsi="Cambria Math"/>
                    </w:rPr>
                  </m:ctrlPr>
                </m:naryPr>
                <m:sub>
                  <m:sSub>
                    <m:sSubPr>
                      <m:ctrlPr>
                        <w:rPr>
                          <w:rStyle w:val="apple-style-span"/>
                          <w:rFonts w:ascii="Cambria Math" w:hAnsi="Cambria Math"/>
                        </w:rPr>
                      </m:ctrlPr>
                    </m:sSubPr>
                    <m:e>
                      <m:r>
                        <w:rPr>
                          <w:rStyle w:val="apple-style-span"/>
                          <w:rFonts w:ascii="Cambria Math" w:hAnsi="Cambria Math"/>
                          <w:shd w:val="clear" w:color="auto" w:fill="FFFFFF"/>
                        </w:rPr>
                        <m:t>x</m:t>
                      </m:r>
                    </m:e>
                    <m:sub>
                      <m:r>
                        <m:rPr>
                          <m:sty m:val="p"/>
                        </m:rPr>
                        <w:rPr>
                          <w:rStyle w:val="apple-style-span"/>
                          <w:rFonts w:ascii="Cambria Math" w:hAnsi="Cambria Math"/>
                          <w:shd w:val="clear" w:color="auto" w:fill="FFFFFF"/>
                        </w:rPr>
                        <m:t>0</m:t>
                      </m:r>
                    </m:sub>
                  </m:sSub>
                  <m:r>
                    <m:rPr>
                      <m:sty m:val="p"/>
                    </m:rPr>
                    <w:rPr>
                      <w:rStyle w:val="apple-style-span"/>
                      <w:rFonts w:ascii="Cambria Math" w:hAnsi="Cambria Math"/>
                      <w:shd w:val="clear" w:color="auto" w:fill="FFFFFF"/>
                    </w:rPr>
                    <m:t>-</m:t>
                  </m:r>
                  <m:r>
                    <w:rPr>
                      <w:rStyle w:val="apple-style-span"/>
                      <w:rFonts w:ascii="Cambria Math" w:hAnsi="Cambria Math"/>
                      <w:shd w:val="clear" w:color="auto" w:fill="FFFFFF"/>
                    </w:rPr>
                    <m:t>a</m:t>
                  </m:r>
                </m:sub>
                <m:sup>
                  <m:sSub>
                    <m:sSubPr>
                      <m:ctrlPr>
                        <w:rPr>
                          <w:rStyle w:val="apple-style-span"/>
                          <w:rFonts w:ascii="Cambria Math" w:hAnsi="Cambria Math"/>
                        </w:rPr>
                      </m:ctrlPr>
                    </m:sSubPr>
                    <m:e>
                      <m:r>
                        <w:rPr>
                          <w:rStyle w:val="apple-style-span"/>
                          <w:rFonts w:ascii="Cambria Math" w:hAnsi="Cambria Math"/>
                          <w:shd w:val="clear" w:color="auto" w:fill="FFFFFF"/>
                        </w:rPr>
                        <m:t>x</m:t>
                      </m:r>
                    </m:e>
                    <m:sub>
                      <m:r>
                        <m:rPr>
                          <m:sty m:val="p"/>
                        </m:rPr>
                        <w:rPr>
                          <w:rStyle w:val="apple-style-span"/>
                          <w:rFonts w:ascii="Cambria Math" w:hAnsi="Cambria Math"/>
                          <w:shd w:val="clear" w:color="auto" w:fill="FFFFFF"/>
                        </w:rPr>
                        <m:t>0</m:t>
                      </m:r>
                    </m:sub>
                  </m:sSub>
                </m:sup>
                <m:e>
                  <m:sSub>
                    <m:sSubPr>
                      <m:ctrlPr>
                        <w:rPr>
                          <w:rStyle w:val="apple-style-span"/>
                          <w:rFonts w:ascii="Cambria Math" w:hAnsi="Cambria Math"/>
                        </w:rPr>
                      </m:ctrlPr>
                    </m:sSubPr>
                    <m:e>
                      <m:r>
                        <w:rPr>
                          <w:rStyle w:val="apple-style-span"/>
                          <w:rFonts w:ascii="Cambria Math" w:hAnsi="Cambria Math"/>
                          <w:shd w:val="clear" w:color="auto" w:fill="FFFFFF"/>
                        </w:rPr>
                        <m:t>W</m:t>
                      </m:r>
                    </m:e>
                    <m:sub>
                      <m:r>
                        <m:rPr>
                          <m:sty m:val="p"/>
                        </m:rPr>
                        <w:rPr>
                          <w:rStyle w:val="apple-style-span"/>
                          <w:rFonts w:ascii="Cambria Math" w:hAnsi="Cambria Math"/>
                          <w:shd w:val="clear" w:color="auto" w:fill="FFFFFF"/>
                        </w:rPr>
                        <m:t>0</m:t>
                      </m:r>
                    </m:sub>
                  </m:sSub>
                  <m:d>
                    <m:dPr>
                      <m:ctrlPr>
                        <w:rPr>
                          <w:rStyle w:val="apple-style-span"/>
                          <w:rFonts w:ascii="Cambria Math" w:hAnsi="Cambria Math"/>
                        </w:rPr>
                      </m:ctrlPr>
                    </m:dPr>
                    <m:e>
                      <m:r>
                        <w:rPr>
                          <w:rStyle w:val="apple-style-span"/>
                          <w:rFonts w:ascii="Cambria Math" w:hAnsi="Cambria Math"/>
                          <w:shd w:val="clear" w:color="auto" w:fill="FFFFFF"/>
                        </w:rPr>
                        <m:t>x</m:t>
                      </m:r>
                    </m:e>
                  </m:d>
                  <m:r>
                    <w:rPr>
                      <w:rStyle w:val="apple-style-span"/>
                      <w:rFonts w:ascii="Cambria Math" w:hAnsi="Cambria Math"/>
                      <w:shd w:val="clear" w:color="auto" w:fill="FFFFFF"/>
                    </w:rPr>
                    <m:t>dx</m:t>
                  </m:r>
                </m:e>
              </m:nary>
            </m:e>
          </m:d>
          <m:r>
            <m:rPr>
              <m:sty m:val="p"/>
            </m:rPr>
            <w:rPr>
              <w:rStyle w:val="apple-style-span"/>
              <w:rFonts w:ascii="Cambria Math" w:hAnsi="Cambria Math"/>
              <w:shd w:val="clear" w:color="auto" w:fill="FFFFFF"/>
            </w:rPr>
            <m:t>=</m:t>
          </m:r>
        </m:oMath>
      </m:oMathPara>
    </w:p>
    <w:p w:rsidR="00B6690B" w:rsidRPr="000A376C" w:rsidRDefault="00B6690B" w:rsidP="00B6690B">
      <w:pPr>
        <w:pStyle w:val="RTU-Equations"/>
        <w:rPr>
          <w:rStyle w:val="apple-style-span"/>
          <w:shd w:val="clear" w:color="auto" w:fill="FFFFFF"/>
        </w:rPr>
      </w:pPr>
      <m:oMath>
        <m:r>
          <m:rPr>
            <m:sty m:val="p"/>
          </m:rPr>
          <w:rPr>
            <w:rStyle w:val="apple-style-span"/>
            <w:rFonts w:ascii="Cambria Math" w:hAnsi="Cambria Math"/>
            <w:shd w:val="clear" w:color="auto" w:fill="FFFFFF"/>
          </w:rPr>
          <m:t>0.5*</m:t>
        </m:r>
        <m:d>
          <m:dPr>
            <m:begChr m:val="{"/>
            <m:endChr m:val="}"/>
            <m:ctrlPr>
              <w:rPr>
                <w:rStyle w:val="apple-style-span"/>
                <w:rFonts w:ascii="Cambria Math" w:hAnsi="Cambria Math"/>
              </w:rPr>
            </m:ctrlPr>
          </m:dPr>
          <m:e>
            <m:r>
              <m:rPr>
                <m:sty m:val="p"/>
              </m:rPr>
              <w:rPr>
                <w:rStyle w:val="apple-style-span"/>
                <w:rFonts w:ascii="Cambria Math" w:hAnsi="Cambria Math"/>
                <w:shd w:val="clear" w:color="auto" w:fill="FFFFFF"/>
              </w:rPr>
              <m:t>1-</m:t>
            </m:r>
            <m:nary>
              <m:naryPr>
                <m:limLoc m:val="subSup"/>
                <m:ctrlPr>
                  <w:rPr>
                    <w:rStyle w:val="apple-style-span"/>
                    <w:rFonts w:ascii="Cambria Math" w:hAnsi="Cambria Math"/>
                  </w:rPr>
                </m:ctrlPr>
              </m:naryPr>
              <m:sub>
                <m:r>
                  <m:rPr>
                    <m:sty m:val="p"/>
                  </m:rPr>
                  <w:rPr>
                    <w:rStyle w:val="apple-style-span"/>
                    <w:rFonts w:ascii="Cambria Math" w:hAnsi="Cambria Math"/>
                    <w:shd w:val="clear" w:color="auto" w:fill="FFFFFF"/>
                  </w:rPr>
                  <m:t>0</m:t>
                </m:r>
              </m:sub>
              <m:sup>
                <m:r>
                  <w:rPr>
                    <w:rStyle w:val="apple-style-span"/>
                    <w:rFonts w:ascii="Cambria Math" w:hAnsi="Cambria Math"/>
                    <w:shd w:val="clear" w:color="auto" w:fill="FFFFFF"/>
                  </w:rPr>
                  <m:t>a</m:t>
                </m:r>
              </m:sup>
              <m:e>
                <m:sSub>
                  <m:sSubPr>
                    <m:ctrlPr>
                      <w:rPr>
                        <w:rStyle w:val="apple-style-span"/>
                        <w:rFonts w:ascii="Cambria Math" w:hAnsi="Cambria Math"/>
                      </w:rPr>
                    </m:ctrlPr>
                  </m:sSubPr>
                  <m:e>
                    <m:r>
                      <w:rPr>
                        <w:rStyle w:val="apple-style-span"/>
                        <w:rFonts w:ascii="Cambria Math" w:hAnsi="Cambria Math"/>
                        <w:shd w:val="clear" w:color="auto" w:fill="FFFFFF"/>
                      </w:rPr>
                      <m:t>W</m:t>
                    </m:r>
                  </m:e>
                  <m:sub>
                    <m:r>
                      <m:rPr>
                        <m:sty m:val="p"/>
                      </m:rPr>
                      <w:rPr>
                        <w:rStyle w:val="apple-style-span"/>
                        <w:rFonts w:ascii="Cambria Math" w:hAnsi="Cambria Math"/>
                        <w:shd w:val="clear" w:color="auto" w:fill="FFFFFF"/>
                      </w:rPr>
                      <m:t>0</m:t>
                    </m:r>
                  </m:sub>
                </m:sSub>
                <m:d>
                  <m:dPr>
                    <m:ctrlPr>
                      <w:rPr>
                        <w:rStyle w:val="apple-style-span"/>
                        <w:rFonts w:ascii="Cambria Math" w:hAnsi="Cambria Math"/>
                      </w:rPr>
                    </m:ctrlPr>
                  </m:dPr>
                  <m:e>
                    <m:sSub>
                      <m:sSubPr>
                        <m:ctrlPr>
                          <w:rPr>
                            <w:rStyle w:val="apple-style-span"/>
                            <w:rFonts w:ascii="Cambria Math" w:hAnsi="Cambria Math"/>
                          </w:rPr>
                        </m:ctrlPr>
                      </m:sSubPr>
                      <m:e>
                        <m:r>
                          <w:rPr>
                            <w:rStyle w:val="apple-style-span"/>
                            <w:rFonts w:ascii="Cambria Math" w:hAnsi="Cambria Math"/>
                            <w:shd w:val="clear" w:color="auto" w:fill="FFFFFF"/>
                          </w:rPr>
                          <m:t>x</m:t>
                        </m:r>
                      </m:e>
                      <m:sub>
                        <m:r>
                          <m:rPr>
                            <m:sty m:val="p"/>
                          </m:rPr>
                          <w:rPr>
                            <w:rStyle w:val="apple-style-span"/>
                            <w:rFonts w:ascii="Cambria Math" w:hAnsi="Cambria Math"/>
                            <w:shd w:val="clear" w:color="auto" w:fill="FFFFFF"/>
                          </w:rPr>
                          <m:t>0</m:t>
                        </m:r>
                      </m:sub>
                    </m:sSub>
                    <m:r>
                      <m:rPr>
                        <m:sty m:val="p"/>
                      </m:rPr>
                      <w:rPr>
                        <w:rStyle w:val="apple-style-span"/>
                        <w:rFonts w:ascii="Cambria Math" w:hAnsi="Cambria Math"/>
                        <w:shd w:val="clear" w:color="auto" w:fill="FFFFFF"/>
                      </w:rPr>
                      <m:t>-</m:t>
                    </m:r>
                    <m:r>
                      <w:rPr>
                        <w:rStyle w:val="apple-style-span"/>
                        <w:rFonts w:ascii="Cambria Math" w:hAnsi="Cambria Math"/>
                        <w:shd w:val="clear" w:color="auto" w:fill="FFFFFF"/>
                      </w:rPr>
                      <m:t>x</m:t>
                    </m:r>
                  </m:e>
                </m:d>
                <m:r>
                  <w:rPr>
                    <w:rStyle w:val="apple-style-span"/>
                    <w:rFonts w:ascii="Cambria Math" w:hAnsi="Cambria Math"/>
                    <w:shd w:val="clear" w:color="auto" w:fill="FFFFFF"/>
                  </w:rPr>
                  <m:t>dx</m:t>
                </m:r>
              </m:e>
            </m:nary>
          </m:e>
        </m:d>
      </m:oMath>
      <w:r w:rsidRPr="000A376C">
        <w:rPr>
          <w:rStyle w:val="apple-style-span"/>
          <w:shd w:val="clear" w:color="auto" w:fill="FFFFFF"/>
        </w:rPr>
        <w:tab/>
      </w:r>
      <w:r>
        <w:rPr>
          <w:rStyle w:val="apple-style-span"/>
          <w:shd w:val="clear" w:color="auto" w:fill="FFFFFF"/>
        </w:rPr>
        <w:tab/>
      </w:r>
      <w:r w:rsidRPr="000A376C">
        <w:rPr>
          <w:rStyle w:val="apple-style-span"/>
          <w:shd w:val="clear" w:color="auto" w:fill="FFFFFF"/>
        </w:rPr>
        <w:t>(4)</w:t>
      </w:r>
    </w:p>
    <w:p w:rsidR="00B6690B" w:rsidRPr="000A376C" w:rsidRDefault="00B6690B" w:rsidP="00B6690B">
      <w:pPr>
        <w:pStyle w:val="RTU2009-MainText"/>
      </w:pPr>
      <w:r w:rsidRPr="000A376C">
        <w:t xml:space="preserve">Probability distribution </w:t>
      </w:r>
      <m:oMath>
        <m:r>
          <w:rPr>
            <w:rFonts w:ascii="Cambria Math" w:hAnsi="Cambria Math"/>
          </w:rPr>
          <m:t>W</m:t>
        </m:r>
        <m:r>
          <m:rPr>
            <m:sty m:val="p"/>
          </m:rPr>
          <w:rPr>
            <w:rFonts w:ascii="Cambria Math" w:hAnsi="Cambria Math"/>
          </w:rPr>
          <m:t>(</m:t>
        </m:r>
        <m:r>
          <w:rPr>
            <w:rFonts w:ascii="Cambria Math" w:hAnsi="Cambria Math"/>
          </w:rPr>
          <m:t>x</m:t>
        </m:r>
        <m:r>
          <m:rPr>
            <m:sty m:val="p"/>
          </m:rPr>
          <w:rPr>
            <w:rFonts w:ascii="Cambria Math" w:hAnsi="Cambria Math"/>
          </w:rPr>
          <m:t>)</m:t>
        </m:r>
      </m:oMath>
      <w:r w:rsidRPr="000A376C">
        <w:t xml:space="preserve"> has a dimension of x-1. If we define a new variable </w:t>
      </w:r>
      <m:oMath>
        <m:r>
          <m:rPr>
            <m:sty m:val="p"/>
          </m:rPr>
          <w:rPr>
            <w:rFonts w:ascii="Cambria Math" w:hAnsi="Cambria Math"/>
          </w:rPr>
          <m:t xml:space="preserve">= </m:t>
        </m:r>
        <m:f>
          <m:fPr>
            <m:ctrlPr>
              <w:rPr>
                <w:rFonts w:ascii="Cambria Math" w:hAnsi="Cambria Math"/>
              </w:rPr>
            </m:ctrlPr>
          </m:fPr>
          <m:num>
            <m:r>
              <w:rPr>
                <w:rFonts w:ascii="Cambria Math" w:hAnsi="Cambria Math"/>
              </w:rPr>
              <m:t>y</m:t>
            </m:r>
          </m:num>
          <m:den>
            <m:r>
              <w:rPr>
                <w:rFonts w:ascii="Cambria Math" w:hAnsi="Cambria Math"/>
              </w:rPr>
              <m:t>σ</m:t>
            </m:r>
          </m:den>
        </m:f>
      </m:oMath>
      <w:r w:rsidRPr="000A376C">
        <w:t xml:space="preserve"> , we can define a new dimensionless function </w:t>
      </w:r>
      <m:oMath>
        <m:r>
          <w:rPr>
            <w:rFonts w:ascii="Cambria Math" w:hAnsi="Cambria Math"/>
          </w:rPr>
          <m:t>v</m:t>
        </m:r>
        <m:r>
          <m:rPr>
            <m:sty m:val="p"/>
          </m:rPr>
          <w:rPr>
            <w:rFonts w:ascii="Cambria Math" w:hAnsi="Cambria Math"/>
          </w:rPr>
          <m:t>(</m:t>
        </m:r>
        <m:r>
          <w:rPr>
            <w:rFonts w:ascii="Cambria Math" w:hAnsi="Cambria Math"/>
          </w:rPr>
          <m:t>y</m:t>
        </m:r>
        <m:r>
          <m:rPr>
            <m:sty m:val="p"/>
          </m:rPr>
          <w:rPr>
            <w:rFonts w:ascii="Cambria Math" w:hAnsi="Cambria Math"/>
          </w:rPr>
          <m:t>)</m:t>
        </m:r>
      </m:oMath>
      <w:r w:rsidRPr="000A376C">
        <w:t>, that can be expressed as:</w:t>
      </w:r>
    </w:p>
    <w:p w:rsidR="00B6690B" w:rsidRPr="000A376C" w:rsidRDefault="00C159D5" w:rsidP="00B6690B">
      <w:pPr>
        <w:pStyle w:val="RTU-Equations"/>
      </w:pPr>
      <m:oMathPara>
        <m:oMath>
          <m:d>
            <m:dPr>
              <m:ctrlPr>
                <w:rPr>
                  <w:rFonts w:ascii="Cambria Math" w:hAnsi="Cambria Math"/>
                </w:rPr>
              </m:ctrlPr>
            </m:dPr>
            <m:e>
              <m:r>
                <w:rPr>
                  <w:rFonts w:ascii="Cambria Math" w:hAnsi="Cambria Math"/>
                </w:rPr>
                <m:t>x</m:t>
              </m:r>
            </m:e>
          </m:d>
          <m:r>
            <w:rPr>
              <w:rFonts w:ascii="Cambria Math" w:hAnsi="Cambria Math"/>
            </w:rPr>
            <m:t>dx</m:t>
          </m:r>
          <m:r>
            <m:rPr>
              <m:sty m:val="p"/>
            </m:rPr>
            <w:rPr>
              <w:rFonts w:ascii="Cambria Math" w:hAnsi="Cambria Math"/>
            </w:rPr>
            <m:t>=</m:t>
          </m:r>
          <m:r>
            <w:rPr>
              <w:rFonts w:ascii="Cambria Math" w:hAnsi="Cambria Math"/>
            </w:rPr>
            <m:t>v</m:t>
          </m:r>
          <m:d>
            <m:dPr>
              <m:ctrlPr>
                <w:rPr>
                  <w:rFonts w:ascii="Cambria Math" w:hAnsi="Cambria Math"/>
                </w:rPr>
              </m:ctrlPr>
            </m:dPr>
            <m:e>
              <m:r>
                <w:rPr>
                  <w:rFonts w:ascii="Cambria Math" w:hAnsi="Cambria Math"/>
                </w:rPr>
                <m:t>y</m:t>
              </m:r>
            </m:e>
          </m:d>
          <m:r>
            <w:rPr>
              <w:rFonts w:ascii="Cambria Math" w:hAnsi="Cambria Math"/>
            </w:rPr>
            <m:t>dy</m:t>
          </m:r>
          <m:r>
            <m:rPr>
              <m:sty m:val="p"/>
            </m:rPr>
            <w:rPr>
              <w:rFonts w:ascii="Cambria Math" w:hAnsi="Cambria Math"/>
            </w:rPr>
            <m:t>,</m:t>
          </m:r>
        </m:oMath>
      </m:oMathPara>
    </w:p>
    <w:p w:rsidR="00B6690B" w:rsidRPr="000A376C" w:rsidRDefault="00B6690B" w:rsidP="00B6690B">
      <w:pPr>
        <w:pStyle w:val="RTU-Equations"/>
      </w:pPr>
      <w:r w:rsidRPr="000A376C">
        <w:t xml:space="preserve"> </w:t>
      </w:r>
      <w:r w:rsidRPr="000A376C">
        <w:br/>
      </w:r>
      <m:oMathPara>
        <m:oMath>
          <m:r>
            <w:rPr>
              <w:rFonts w:ascii="Cambria Math" w:hAnsi="Cambria Math"/>
            </w:rPr>
            <m:t>v</m:t>
          </m:r>
          <m:d>
            <m:dPr>
              <m:ctrlPr>
                <w:rPr>
                  <w:rFonts w:ascii="Cambria Math" w:hAnsi="Cambria Math"/>
                </w:rPr>
              </m:ctrlPr>
            </m:dPr>
            <m:e>
              <m:r>
                <w:rPr>
                  <w:rFonts w:ascii="Cambria Math" w:hAnsi="Cambria Math"/>
                </w:rPr>
                <m:t>y</m:t>
              </m:r>
            </m:e>
          </m:d>
          <m:r>
            <m:rPr>
              <m:sty m:val="p"/>
            </m:rPr>
            <w:rPr>
              <w:rFonts w:ascii="Cambria Math" w:hAnsi="Cambria Math"/>
            </w:rPr>
            <m:t>=</m:t>
          </m:r>
          <m:r>
            <w:rPr>
              <w:rFonts w:ascii="Cambria Math" w:hAnsi="Cambria Math"/>
            </w:rPr>
            <m:t>σw</m:t>
          </m:r>
          <m:r>
            <m:rPr>
              <m:sty m:val="p"/>
            </m:rPr>
            <w:rPr>
              <w:rFonts w:ascii="Cambria Math" w:hAnsi="Cambria Math"/>
            </w:rPr>
            <m:t>(</m:t>
          </m:r>
          <m:r>
            <w:rPr>
              <w:rFonts w:ascii="Cambria Math" w:hAnsi="Cambria Math"/>
            </w:rPr>
            <m:t>σy</m:t>
          </m:r>
          <m:r>
            <m:rPr>
              <m:sty m:val="p"/>
            </m:rPr>
            <w:rPr>
              <w:rFonts w:ascii="Cambria Math" w:hAnsi="Cambria Math"/>
            </w:rPr>
            <m:t>),</m:t>
          </m:r>
        </m:oMath>
      </m:oMathPara>
    </w:p>
    <w:p w:rsidR="00B6690B" w:rsidRPr="000A376C" w:rsidRDefault="00B6690B" w:rsidP="00B6690B">
      <w:pPr>
        <w:pStyle w:val="RTU2009-MainText"/>
      </w:pPr>
      <w:r w:rsidRPr="000A376C">
        <w:t xml:space="preserve">where </w:t>
      </w:r>
      <m:oMath>
        <m:r>
          <w:rPr>
            <w:rFonts w:ascii="Cambria Math" w:hAnsi="Cambria Math"/>
          </w:rPr>
          <m:t>σ</m:t>
        </m:r>
        <m:r>
          <m:rPr>
            <m:sty m:val="p"/>
          </m:rPr>
          <w:rPr>
            <w:rFonts w:ascii="Cambria Math" w:hAnsi="Cambria Math"/>
          </w:rPr>
          <m:t>=</m:t>
        </m:r>
        <m:rad>
          <m:radPr>
            <m:degHide m:val="on"/>
            <m:ctrlPr>
              <w:rPr>
                <w:rFonts w:ascii="Cambria Math" w:hAnsi="Cambria Math"/>
              </w:rPr>
            </m:ctrlPr>
          </m:radPr>
          <m:deg/>
          <m:e>
            <m:r>
              <w:rPr>
                <w:rFonts w:ascii="Cambria Math" w:hAnsi="Cambria Math"/>
              </w:rPr>
              <m:t>Dβ</m:t>
            </m:r>
          </m:e>
        </m:rad>
      </m:oMath>
      <w:r w:rsidRPr="000A376C">
        <w:t xml:space="preserve"> is noise rms,</w:t>
      </w:r>
    </w:p>
    <w:p w:rsidR="00B6690B" w:rsidRPr="000A376C" w:rsidRDefault="00B6690B" w:rsidP="00B6690B">
      <w:pPr>
        <w:pStyle w:val="RTU-Equations"/>
      </w:pPr>
      <m:oMath>
        <m:r>
          <w:rPr>
            <w:rFonts w:ascii="Cambria Math" w:hAnsi="Cambria Math"/>
          </w:rPr>
          <m:t>Dβ</m:t>
        </m:r>
        <m:r>
          <m:rPr>
            <m:sty m:val="p"/>
          </m:rPr>
          <w:rPr>
            <w:rFonts w:ascii="Cambria Math" w:hAnsi="Cambria Math"/>
          </w:rPr>
          <m:t>=</m:t>
        </m:r>
        <m:nary>
          <m:naryPr>
            <m:limLoc m:val="undOvr"/>
            <m:subHide m:val="on"/>
            <m:supHide m:val="on"/>
            <m:ctrlPr>
              <w:rPr>
                <w:rFonts w:ascii="Cambria Math" w:hAnsi="Cambria Math"/>
              </w:rPr>
            </m:ctrlPr>
          </m:naryPr>
          <m:sub/>
          <m:sup/>
          <m:e>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m:rPr>
                    <m:sty m:val="p"/>
                  </m:rPr>
                  <w:rPr>
                    <w:rFonts w:ascii="Cambria Math" w:hAnsi="Cambria Math"/>
                  </w:rPr>
                  <m:t>2</m:t>
                </m:r>
              </m:sup>
            </m:sSup>
            <m:r>
              <w:rPr>
                <w:rFonts w:ascii="Cambria Math" w:hAnsi="Cambria Math"/>
              </w:rPr>
              <m:t>W</m:t>
            </m:r>
            <m:d>
              <m:dPr>
                <m:ctrlPr>
                  <w:rPr>
                    <w:rFonts w:ascii="Cambria Math" w:hAnsi="Cambria Math"/>
                  </w:rPr>
                </m:ctrlPr>
              </m:dPr>
              <m:e>
                <m:r>
                  <w:rPr>
                    <w:rFonts w:ascii="Cambria Math" w:hAnsi="Cambria Math"/>
                  </w:rPr>
                  <m:t>x</m:t>
                </m:r>
              </m:e>
            </m:d>
            <m:r>
              <w:rPr>
                <w:rFonts w:ascii="Cambria Math" w:hAnsi="Cambria Math"/>
              </w:rPr>
              <m:t>dx</m:t>
            </m:r>
          </m:e>
        </m:nary>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β</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oMath>
      <w:r w:rsidRPr="000A376C">
        <w:t>,</w:t>
      </w:r>
    </w:p>
    <w:p w:rsidR="00B6690B" w:rsidRPr="000A376C" w:rsidRDefault="00B6690B" w:rsidP="00B6690B">
      <w:pPr>
        <w:pStyle w:val="RTU2009-MainText"/>
      </w:pPr>
      <w:r w:rsidRPr="000A376C">
        <w:t>where M – expected value, D –variance.</w:t>
      </w:r>
    </w:p>
    <w:p w:rsidR="00B6690B" w:rsidRPr="000A376C" w:rsidRDefault="00B6690B" w:rsidP="00B6690B">
      <w:pPr>
        <w:pStyle w:val="RTU2009-MainText"/>
      </w:pPr>
      <w:r w:rsidRPr="000A376C">
        <w:t>From these formulas we get:</w:t>
      </w:r>
    </w:p>
    <w:p w:rsidR="00B6690B" w:rsidRPr="000A376C" w:rsidRDefault="00C159D5" w:rsidP="00B6690B">
      <w:pPr>
        <w:pStyle w:val="RTU-Equations"/>
        <w:rPr>
          <w:rStyle w:val="apple-style-span"/>
          <w:shd w:val="clear" w:color="auto" w:fill="FFFFFF"/>
        </w:rPr>
      </w:pPr>
      <m:oMath>
        <m:sSub>
          <m:sSubPr>
            <m:ctrlPr>
              <w:rPr>
                <w:rStyle w:val="apple-style-span"/>
                <w:rFonts w:ascii="Cambria Math" w:hAnsi="Cambria Math"/>
              </w:rPr>
            </m:ctrlPr>
          </m:sSubPr>
          <m:e>
            <m:r>
              <w:rPr>
                <w:rStyle w:val="apple-style-span"/>
                <w:rFonts w:ascii="Cambria Math" w:hAnsi="Cambria Math"/>
                <w:shd w:val="clear" w:color="auto" w:fill="FFFFFF"/>
              </w:rPr>
              <m:t>P</m:t>
            </m:r>
          </m:e>
          <m:sub>
            <m:r>
              <w:rPr>
                <w:rStyle w:val="apple-style-span"/>
                <w:rFonts w:ascii="Cambria Math" w:hAnsi="Cambria Math"/>
                <w:shd w:val="clear" w:color="auto" w:fill="FFFFFF"/>
              </w:rPr>
              <m:t>er</m:t>
            </m:r>
          </m:sub>
        </m:sSub>
        <m:r>
          <m:rPr>
            <m:sty m:val="p"/>
          </m:rPr>
          <w:rPr>
            <w:rStyle w:val="apple-style-span"/>
            <w:rFonts w:ascii="Cambria Math" w:hAnsi="Cambria Math"/>
            <w:shd w:val="clear" w:color="auto" w:fill="FFFFFF"/>
          </w:rPr>
          <m:t>=0.5*(1-</m:t>
        </m:r>
        <m:nary>
          <m:naryPr>
            <m:limLoc m:val="subSup"/>
            <m:ctrlPr>
              <w:rPr>
                <w:rStyle w:val="apple-style-span"/>
                <w:rFonts w:ascii="Cambria Math" w:hAnsi="Cambria Math"/>
              </w:rPr>
            </m:ctrlPr>
          </m:naryPr>
          <m:sub>
            <m:r>
              <m:rPr>
                <m:sty m:val="p"/>
              </m:rPr>
              <w:rPr>
                <w:rStyle w:val="apple-style-span"/>
                <w:rFonts w:ascii="Cambria Math" w:hAnsi="Cambria Math"/>
                <w:shd w:val="clear" w:color="auto" w:fill="FFFFFF"/>
              </w:rPr>
              <m:t>0</m:t>
            </m:r>
          </m:sub>
          <m:sup>
            <m:f>
              <m:fPr>
                <m:ctrlPr>
                  <w:rPr>
                    <w:rStyle w:val="apple-style-span"/>
                    <w:rFonts w:ascii="Cambria Math" w:hAnsi="Cambria Math"/>
                  </w:rPr>
                </m:ctrlPr>
              </m:fPr>
              <m:num>
                <m:r>
                  <w:rPr>
                    <w:rStyle w:val="apple-style-span"/>
                    <w:rFonts w:ascii="Cambria Math" w:hAnsi="Cambria Math"/>
                    <w:shd w:val="clear" w:color="auto" w:fill="FFFFFF"/>
                  </w:rPr>
                  <m:t>a</m:t>
                </m:r>
              </m:num>
              <m:den>
                <m:r>
                  <w:rPr>
                    <w:rStyle w:val="apple-style-span"/>
                    <w:rFonts w:ascii="Cambria Math" w:hAnsi="Cambria Math"/>
                    <w:shd w:val="clear" w:color="auto" w:fill="FFFFFF"/>
                  </w:rPr>
                  <m:t>σ</m:t>
                </m:r>
              </m:den>
            </m:f>
          </m:sup>
          <m:e>
            <m:r>
              <w:rPr>
                <w:rStyle w:val="apple-style-span"/>
                <w:rFonts w:ascii="Cambria Math" w:hAnsi="Cambria Math"/>
                <w:shd w:val="clear" w:color="auto" w:fill="FFFFFF"/>
              </w:rPr>
              <m:t>v</m:t>
            </m:r>
            <m:r>
              <m:rPr>
                <m:sty m:val="p"/>
              </m:rPr>
              <w:rPr>
                <w:rStyle w:val="apple-style-span"/>
                <w:rFonts w:ascii="Cambria Math" w:hAnsi="Cambria Math"/>
                <w:shd w:val="clear" w:color="auto" w:fill="FFFFFF"/>
              </w:rPr>
              <m:t>(</m:t>
            </m:r>
            <m:sSub>
              <m:sSubPr>
                <m:ctrlPr>
                  <w:rPr>
                    <w:rStyle w:val="apple-style-span"/>
                    <w:rFonts w:ascii="Cambria Math" w:hAnsi="Cambria Math"/>
                  </w:rPr>
                </m:ctrlPr>
              </m:sSubPr>
              <m:e>
                <m:r>
                  <w:rPr>
                    <w:rStyle w:val="apple-style-span"/>
                    <w:rFonts w:ascii="Cambria Math" w:hAnsi="Cambria Math"/>
                    <w:shd w:val="clear" w:color="auto" w:fill="FFFFFF"/>
                  </w:rPr>
                  <m:t>y</m:t>
                </m:r>
              </m:e>
              <m:sub>
                <m:r>
                  <m:rPr>
                    <m:sty m:val="p"/>
                  </m:rPr>
                  <w:rPr>
                    <w:rStyle w:val="apple-style-span"/>
                    <w:rFonts w:ascii="Cambria Math" w:hAnsi="Cambria Math"/>
                    <w:shd w:val="clear" w:color="auto" w:fill="FFFFFF"/>
                  </w:rPr>
                  <m:t>0</m:t>
                </m:r>
              </m:sub>
            </m:sSub>
            <m:r>
              <m:rPr>
                <m:sty m:val="p"/>
              </m:rPr>
              <w:rPr>
                <w:rStyle w:val="apple-style-span"/>
                <w:rFonts w:ascii="Cambria Math" w:hAnsi="Cambria Math"/>
                <w:shd w:val="clear" w:color="auto" w:fill="FFFFFF"/>
              </w:rPr>
              <m:t>-</m:t>
            </m:r>
            <m:r>
              <w:rPr>
                <w:rStyle w:val="apple-style-span"/>
                <w:rFonts w:ascii="Cambria Math" w:hAnsi="Cambria Math"/>
                <w:shd w:val="clear" w:color="auto" w:fill="FFFFFF"/>
              </w:rPr>
              <m:t>y</m:t>
            </m:r>
            <m:r>
              <m:rPr>
                <m:sty m:val="p"/>
              </m:rPr>
              <w:rPr>
                <w:rStyle w:val="apple-style-span"/>
                <w:rFonts w:ascii="Cambria Math" w:hAnsi="Cambria Math"/>
                <w:shd w:val="clear" w:color="auto" w:fill="FFFFFF"/>
              </w:rPr>
              <m:t>)</m:t>
            </m:r>
            <m:r>
              <w:rPr>
                <w:rStyle w:val="apple-style-span"/>
                <w:rFonts w:ascii="Cambria Math" w:hAnsi="Cambria Math"/>
                <w:shd w:val="clear" w:color="auto" w:fill="FFFFFF"/>
              </w:rPr>
              <m:t>dy</m:t>
            </m:r>
            <m:r>
              <m:rPr>
                <m:sty m:val="p"/>
              </m:rPr>
              <w:rPr>
                <w:rStyle w:val="apple-style-span"/>
                <w:rFonts w:ascii="Cambria Math" w:hAnsi="Cambria Math"/>
                <w:shd w:val="clear" w:color="auto" w:fill="FFFFFF"/>
              </w:rPr>
              <m:t>),</m:t>
            </m:r>
          </m:e>
        </m:nary>
      </m:oMath>
      <w:r w:rsidR="00B6690B" w:rsidRPr="000A376C">
        <w:rPr>
          <w:rStyle w:val="apple-style-span"/>
          <w:shd w:val="clear" w:color="auto" w:fill="FFFFFF"/>
        </w:rPr>
        <w:tab/>
      </w:r>
      <w:r w:rsidR="00B6690B" w:rsidRPr="000A376C">
        <w:rPr>
          <w:rStyle w:val="apple-style-span"/>
          <w:shd w:val="clear" w:color="auto" w:fill="FFFFFF"/>
        </w:rPr>
        <w:tab/>
        <w:t>(5)</w:t>
      </w:r>
    </w:p>
    <w:p w:rsidR="00B6690B" w:rsidRPr="000A376C" w:rsidRDefault="00B6690B" w:rsidP="00B6690B">
      <w:pPr>
        <w:pStyle w:val="RTU-Equations"/>
        <w:rPr>
          <w:rStyle w:val="apple-style-span"/>
          <w:shd w:val="clear" w:color="auto" w:fill="FFFFFF"/>
        </w:rPr>
      </w:pPr>
      <w:r w:rsidRPr="000A376C">
        <w:rPr>
          <w:rStyle w:val="apple-style-span"/>
          <w:shd w:val="clear" w:color="auto" w:fill="FFFFFF"/>
        </w:rPr>
        <w:t xml:space="preserve">where  </w:t>
      </w:r>
      <m:oMath>
        <m:sSub>
          <m:sSubPr>
            <m:ctrlPr>
              <w:rPr>
                <w:rStyle w:val="apple-style-span"/>
                <w:rFonts w:ascii="Cambria Math" w:hAnsi="Cambria Math"/>
              </w:rPr>
            </m:ctrlPr>
          </m:sSubPr>
          <m:e>
            <m:r>
              <w:rPr>
                <w:rStyle w:val="apple-style-span"/>
                <w:rFonts w:ascii="Cambria Math" w:hAnsi="Cambria Math"/>
                <w:shd w:val="clear" w:color="auto" w:fill="FFFFFF"/>
              </w:rPr>
              <m:t>y</m:t>
            </m:r>
          </m:e>
          <m:sub>
            <m:r>
              <m:rPr>
                <m:sty m:val="p"/>
              </m:rPr>
              <w:rPr>
                <w:rStyle w:val="apple-style-span"/>
                <w:rFonts w:ascii="Cambria Math" w:hAnsi="Cambria Math"/>
                <w:shd w:val="clear" w:color="auto" w:fill="FFFFFF"/>
              </w:rPr>
              <m:t>0</m:t>
            </m:r>
          </m:sub>
        </m:sSub>
        <m:r>
          <m:rPr>
            <m:sty m:val="p"/>
          </m:rPr>
          <w:rPr>
            <w:rStyle w:val="apple-style-span"/>
            <w:rFonts w:ascii="Cambria Math" w:hAnsi="Cambria Math"/>
            <w:shd w:val="clear" w:color="auto" w:fill="FFFFFF"/>
          </w:rPr>
          <m:t>=</m:t>
        </m:r>
        <m:f>
          <m:fPr>
            <m:ctrlPr>
              <w:rPr>
                <w:rStyle w:val="apple-style-span"/>
                <w:rFonts w:ascii="Cambria Math" w:hAnsi="Cambria Math"/>
              </w:rPr>
            </m:ctrlPr>
          </m:fPr>
          <m:num>
            <m:sSub>
              <m:sSubPr>
                <m:ctrlPr>
                  <w:rPr>
                    <w:rStyle w:val="apple-style-span"/>
                    <w:rFonts w:ascii="Cambria Math" w:hAnsi="Cambria Math"/>
                  </w:rPr>
                </m:ctrlPr>
              </m:sSubPr>
              <m:e>
                <m:r>
                  <w:rPr>
                    <w:rStyle w:val="apple-style-span"/>
                    <w:rFonts w:ascii="Cambria Math" w:hAnsi="Cambria Math"/>
                    <w:shd w:val="clear" w:color="auto" w:fill="FFFFFF"/>
                  </w:rPr>
                  <m:t>x</m:t>
                </m:r>
              </m:e>
              <m:sub>
                <m:r>
                  <m:rPr>
                    <m:sty m:val="p"/>
                  </m:rPr>
                  <w:rPr>
                    <w:rStyle w:val="apple-style-span"/>
                    <w:rFonts w:ascii="Cambria Math" w:hAnsi="Cambria Math"/>
                    <w:shd w:val="clear" w:color="auto" w:fill="FFFFFF"/>
                  </w:rPr>
                  <m:t>0</m:t>
                </m:r>
              </m:sub>
            </m:sSub>
          </m:num>
          <m:den>
            <m:r>
              <w:rPr>
                <w:rStyle w:val="apple-style-span"/>
                <w:rFonts w:ascii="Cambria Math" w:hAnsi="Cambria Math"/>
                <w:shd w:val="clear" w:color="auto" w:fill="FFFFFF"/>
              </w:rPr>
              <m:t>σ</m:t>
            </m:r>
          </m:den>
        </m:f>
      </m:oMath>
    </w:p>
    <w:p w:rsidR="00B6690B" w:rsidRPr="000A376C" w:rsidRDefault="00B6690B" w:rsidP="00B6690B">
      <w:pPr>
        <w:pStyle w:val="RTU-Equations"/>
        <w:rPr>
          <w:rStyle w:val="apple-style-span"/>
          <w:shd w:val="clear" w:color="auto" w:fill="FFFFFF"/>
        </w:rPr>
      </w:pPr>
      <w:r w:rsidRPr="000A376C">
        <w:rPr>
          <w:rStyle w:val="apple-style-span"/>
          <w:shd w:val="clear" w:color="auto" w:fill="FFFFFF"/>
        </w:rPr>
        <w:t xml:space="preserve">Integral is an upper limit function, which we will define with </w:t>
      </w:r>
      <m:oMath>
        <m:sSub>
          <m:sSubPr>
            <m:ctrlPr>
              <w:rPr>
                <w:rFonts w:ascii="Cambria Math" w:hAnsi="Cambria Math"/>
              </w:rPr>
            </m:ctrlPr>
          </m:sSubPr>
          <m:e>
            <m:r>
              <w:rPr>
                <w:rFonts w:ascii="Cambria Math" w:hAnsi="Cambria Math"/>
              </w:rPr>
              <m:t>f</m:t>
            </m:r>
          </m:e>
          <m:sub>
            <m:r>
              <m:rPr>
                <m:sty m:val="p"/>
              </m:rPr>
              <w:rPr>
                <w:rFonts w:ascii="Cambria Math" w:hAnsi="Cambria Math"/>
              </w:rPr>
              <m:t>0</m:t>
            </m:r>
          </m:sub>
        </m:sSub>
        <m:r>
          <m:rPr>
            <m:sty m:val="p"/>
          </m:rP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σ</m:t>
            </m:r>
          </m:den>
        </m:f>
        <m:r>
          <m:rPr>
            <m:sty m:val="p"/>
          </m:rPr>
          <w:rPr>
            <w:rFonts w:ascii="Cambria Math" w:hAnsi="Cambria Math"/>
          </w:rPr>
          <m:t>).</m:t>
        </m:r>
        <m:r>
          <w:rPr>
            <w:rStyle w:val="apple-style-span"/>
            <w:rFonts w:ascii="Cambria Math" w:hAnsi="Cambria Math"/>
            <w:shd w:val="clear" w:color="auto" w:fill="FFFFFF"/>
          </w:rPr>
          <m:t xml:space="preserve"> </m:t>
        </m:r>
      </m:oMath>
      <w:r w:rsidRPr="000A376C">
        <w:rPr>
          <w:rStyle w:val="apple-style-span"/>
          <w:shd w:val="clear" w:color="auto" w:fill="FFFFFF"/>
        </w:rPr>
        <w:t xml:space="preserve">Both </w:t>
      </w:r>
      <m:oMath>
        <m:r>
          <m:rPr>
            <m:sty m:val="p"/>
          </m:rPr>
          <w:rPr>
            <w:rFonts w:ascii="Cambria Math" w:hAnsi="Cambria Math"/>
          </w:rPr>
          <m:t>W(x)</m:t>
        </m:r>
        <m:r>
          <w:rPr>
            <w:rStyle w:val="apple-style-span"/>
            <w:rFonts w:ascii="Cambria Math" w:hAnsi="Cambria Math"/>
            <w:shd w:val="clear" w:color="auto" w:fill="FFFFFF"/>
          </w:rPr>
          <m:t xml:space="preserve"> </m:t>
        </m:r>
      </m:oMath>
      <w:r w:rsidRPr="000A376C">
        <w:rPr>
          <w:rStyle w:val="apple-style-span"/>
          <w:shd w:val="clear" w:color="auto" w:fill="FFFFFF"/>
        </w:rPr>
        <w:t xml:space="preserve">and </w:t>
      </w:r>
      <m:oMath>
        <m:r>
          <w:rPr>
            <w:rStyle w:val="apple-style-span"/>
            <w:rFonts w:ascii="Cambria Math" w:hAnsi="Cambria Math"/>
            <w:shd w:val="clear" w:color="auto" w:fill="FFFFFF"/>
          </w:rPr>
          <m:t xml:space="preserve">v(y) </m:t>
        </m:r>
      </m:oMath>
      <w:r w:rsidRPr="000A376C">
        <w:rPr>
          <w:rStyle w:val="apple-style-span"/>
          <w:shd w:val="clear" w:color="auto" w:fill="FFFFFF"/>
        </w:rPr>
        <w:t xml:space="preserve">are positive, so this function is constantly increasing against it’s arguments. In this way, the probability of an error decreases, as </w:t>
      </w:r>
      <m:oMath>
        <m:f>
          <m:fPr>
            <m:type m:val="lin"/>
            <m:ctrlPr>
              <w:rPr>
                <w:rStyle w:val="apple-style-span"/>
                <w:rFonts w:ascii="Cambria Math" w:hAnsi="Cambria Math"/>
              </w:rPr>
            </m:ctrlPr>
          </m:fPr>
          <m:num>
            <m:r>
              <w:rPr>
                <w:rStyle w:val="apple-style-span"/>
                <w:rFonts w:ascii="Cambria Math" w:hAnsi="Cambria Math"/>
                <w:shd w:val="clear" w:color="auto" w:fill="FFFFFF"/>
              </w:rPr>
              <m:t>a</m:t>
            </m:r>
          </m:num>
          <m:den>
            <m:r>
              <w:rPr>
                <w:rStyle w:val="apple-style-span"/>
                <w:rFonts w:ascii="Cambria Math" w:hAnsi="Cambria Math"/>
                <w:shd w:val="clear" w:color="auto" w:fill="FFFFFF"/>
              </w:rPr>
              <m:t>σ</m:t>
            </m:r>
          </m:den>
        </m:f>
      </m:oMath>
      <w:r w:rsidRPr="000A376C">
        <w:rPr>
          <w:rStyle w:val="apple-style-span"/>
          <w:shd w:val="clear" w:color="auto" w:fill="FFFFFF"/>
        </w:rPr>
        <w:t xml:space="preserve"> increases.</w:t>
      </w:r>
    </w:p>
    <w:p w:rsidR="00B6690B" w:rsidRDefault="00B6690B" w:rsidP="00B6690B">
      <w:pPr>
        <w:pStyle w:val="RTU-Equations"/>
        <w:rPr>
          <w:rStyle w:val="apple-style-span"/>
        </w:rPr>
      </w:pPr>
      <w:r w:rsidRPr="000A376C">
        <w:rPr>
          <w:rStyle w:val="apple-style-span"/>
          <w:shd w:val="clear" w:color="auto" w:fill="FFFFFF"/>
        </w:rPr>
        <w:t xml:space="preserve">By defining a signal-noise ratio </w:t>
      </w:r>
      <m:oMath>
        <m:r>
          <w:rPr>
            <w:rStyle w:val="apple-style-span"/>
            <w:rFonts w:ascii="Cambria Math" w:hAnsi="Cambria Math"/>
            <w:shd w:val="clear" w:color="auto" w:fill="FFFFFF"/>
          </w:rPr>
          <m:t>ϱ</m:t>
        </m:r>
        <m:r>
          <m:rPr>
            <m:sty m:val="p"/>
          </m:rPr>
          <w:rPr>
            <w:rStyle w:val="apple-style-span"/>
            <w:rFonts w:ascii="Cambria Math" w:hAnsi="Cambria Math"/>
            <w:shd w:val="clear" w:color="auto" w:fill="FFFFFF"/>
          </w:rPr>
          <m:t>=</m:t>
        </m:r>
        <m:f>
          <m:fPr>
            <m:ctrlPr>
              <w:rPr>
                <w:rStyle w:val="apple-style-span"/>
                <w:rFonts w:ascii="Cambria Math" w:hAnsi="Cambria Math"/>
              </w:rPr>
            </m:ctrlPr>
          </m:fPr>
          <m:num>
            <m:sSup>
              <m:sSupPr>
                <m:ctrlPr>
                  <w:rPr>
                    <w:rStyle w:val="apple-style-span"/>
                    <w:rFonts w:ascii="Cambria Math" w:hAnsi="Cambria Math"/>
                  </w:rPr>
                </m:ctrlPr>
              </m:sSupPr>
              <m:e>
                <m:r>
                  <w:rPr>
                    <w:rStyle w:val="apple-style-span"/>
                    <w:rFonts w:ascii="Cambria Math" w:hAnsi="Cambria Math"/>
                    <w:shd w:val="clear" w:color="auto" w:fill="FFFFFF"/>
                  </w:rPr>
                  <m:t>a</m:t>
                </m:r>
              </m:e>
              <m:sup>
                <m:r>
                  <m:rPr>
                    <m:sty m:val="p"/>
                  </m:rPr>
                  <w:rPr>
                    <w:rStyle w:val="apple-style-span"/>
                    <w:rFonts w:ascii="Cambria Math" w:hAnsi="Cambria Math"/>
                    <w:shd w:val="clear" w:color="auto" w:fill="FFFFFF"/>
                  </w:rPr>
                  <m:t>2</m:t>
                </m:r>
              </m:sup>
            </m:sSup>
          </m:num>
          <m:den>
            <m:sSup>
              <m:sSupPr>
                <m:ctrlPr>
                  <w:rPr>
                    <w:rStyle w:val="apple-style-span"/>
                    <w:rFonts w:ascii="Cambria Math" w:hAnsi="Cambria Math"/>
                  </w:rPr>
                </m:ctrlPr>
              </m:sSupPr>
              <m:e>
                <m:r>
                  <w:rPr>
                    <w:rStyle w:val="apple-style-span"/>
                    <w:rFonts w:ascii="Cambria Math" w:hAnsi="Cambria Math"/>
                    <w:shd w:val="clear" w:color="auto" w:fill="FFFFFF"/>
                  </w:rPr>
                  <m:t>σ</m:t>
                </m:r>
              </m:e>
              <m:sup>
                <m:r>
                  <m:rPr>
                    <m:sty m:val="p"/>
                  </m:rPr>
                  <w:rPr>
                    <w:rStyle w:val="apple-style-span"/>
                    <w:rFonts w:ascii="Cambria Math" w:hAnsi="Cambria Math"/>
                    <w:shd w:val="clear" w:color="auto" w:fill="FFFFFF"/>
                  </w:rPr>
                  <m:t>2</m:t>
                </m:r>
              </m:sup>
            </m:sSup>
          </m:den>
        </m:f>
      </m:oMath>
      <w:r>
        <w:rPr>
          <w:rStyle w:val="apple-style-span"/>
        </w:rPr>
        <w:t xml:space="preserve"> we c</w:t>
      </w:r>
      <w:r w:rsidR="007F2093">
        <w:rPr>
          <w:rStyle w:val="apple-style-span"/>
        </w:rPr>
        <w:t>an rewrite (5) in following mann</w:t>
      </w:r>
      <w:r>
        <w:rPr>
          <w:rStyle w:val="apple-style-span"/>
        </w:rPr>
        <w:t>er:</w:t>
      </w:r>
    </w:p>
    <w:p w:rsidR="00B6690B" w:rsidRDefault="00C159D5" w:rsidP="00B6690B">
      <w:pPr>
        <w:pStyle w:val="RTU-Equations"/>
        <w:rPr>
          <w:rStyle w:val="apple-style-span"/>
        </w:rPr>
      </w:pPr>
      <m:oMath>
        <m:sSub>
          <m:sSubPr>
            <m:ctrlPr>
              <w:rPr>
                <w:rStyle w:val="apple-style-span"/>
                <w:rFonts w:ascii="Cambria Math" w:hAnsi="Cambria Math"/>
                <w:i/>
                <w:iCs/>
                <w:shd w:val="clear" w:color="auto" w:fill="FFFFFF"/>
              </w:rPr>
            </m:ctrlPr>
          </m:sSubPr>
          <m:e>
            <m:r>
              <w:rPr>
                <w:rStyle w:val="apple-style-span"/>
                <w:rFonts w:ascii="Cambria Math" w:hAnsi="Cambria Math"/>
                <w:shd w:val="clear" w:color="auto" w:fill="FFFFFF"/>
              </w:rPr>
              <m:t>P</m:t>
            </m:r>
          </m:e>
          <m:sub>
            <m:r>
              <w:rPr>
                <w:rStyle w:val="apple-style-span"/>
                <w:rFonts w:ascii="Cambria Math" w:hAnsi="Cambria Math"/>
                <w:shd w:val="clear" w:color="auto" w:fill="FFFFFF"/>
              </w:rPr>
              <m:t>er</m:t>
            </m:r>
          </m:sub>
        </m:sSub>
        <m:r>
          <m:rPr>
            <m:sty m:val="p"/>
          </m:rPr>
          <w:rPr>
            <w:rStyle w:val="apple-style-span"/>
            <w:rFonts w:ascii="Cambria Math" w:hAnsi="Cambria Math"/>
            <w:shd w:val="clear" w:color="auto" w:fill="FFFFFF"/>
          </w:rPr>
          <m:t>=</m:t>
        </m:r>
        <m:f>
          <m:fPr>
            <m:ctrlPr>
              <w:rPr>
                <w:rStyle w:val="apple-style-span"/>
                <w:rFonts w:ascii="Cambria Math" w:hAnsi="Cambria Math"/>
              </w:rPr>
            </m:ctrlPr>
          </m:fPr>
          <m:num>
            <m:r>
              <m:rPr>
                <m:sty m:val="p"/>
              </m:rPr>
              <w:rPr>
                <w:rStyle w:val="apple-style-span"/>
                <w:rFonts w:ascii="Cambria Math" w:hAnsi="Cambria Math"/>
              </w:rPr>
              <m:t>1</m:t>
            </m:r>
          </m:num>
          <m:den>
            <m:r>
              <m:rPr>
                <m:sty m:val="p"/>
              </m:rPr>
              <w:rPr>
                <w:rStyle w:val="apple-style-span"/>
                <w:rFonts w:ascii="Cambria Math" w:hAnsi="Cambria Math"/>
              </w:rPr>
              <m:t>2</m:t>
            </m:r>
          </m:den>
        </m:f>
        <m:r>
          <m:rPr>
            <m:sty m:val="p"/>
          </m:rPr>
          <w:rPr>
            <w:rStyle w:val="apple-style-span"/>
            <w:rFonts w:ascii="Cambria Math" w:hAnsi="Cambria Math"/>
          </w:rPr>
          <m:t>*(1-</m:t>
        </m:r>
        <m:sSub>
          <m:sSubPr>
            <m:ctrlPr>
              <w:rPr>
                <w:rStyle w:val="apple-style-span"/>
                <w:rFonts w:ascii="Cambria Math" w:hAnsi="Cambria Math"/>
              </w:rPr>
            </m:ctrlPr>
          </m:sSubPr>
          <m:e>
            <m:r>
              <m:rPr>
                <m:sty m:val="p"/>
              </m:rPr>
              <w:rPr>
                <w:rStyle w:val="apple-style-span"/>
                <w:rFonts w:ascii="Cambria Math" w:hAnsi="Cambria Math"/>
              </w:rPr>
              <m:t>f</m:t>
            </m:r>
          </m:e>
          <m:sub>
            <m:r>
              <m:rPr>
                <m:sty m:val="p"/>
              </m:rPr>
              <w:rPr>
                <w:rStyle w:val="apple-style-span"/>
                <w:rFonts w:ascii="Cambria Math" w:hAnsi="Cambria Math"/>
              </w:rPr>
              <m:t>0</m:t>
            </m:r>
          </m:sub>
        </m:sSub>
        <m:r>
          <m:rPr>
            <m:sty m:val="p"/>
          </m:rPr>
          <w:rPr>
            <w:rStyle w:val="apple-style-span"/>
            <w:rFonts w:ascii="Cambria Math" w:hAnsi="Cambria Math"/>
          </w:rPr>
          <m:t>(</m:t>
        </m:r>
        <m:rad>
          <m:radPr>
            <m:degHide m:val="on"/>
            <m:ctrlPr>
              <w:rPr>
                <w:rStyle w:val="apple-style-span"/>
                <w:rFonts w:ascii="Cambria Math" w:hAnsi="Cambria Math"/>
              </w:rPr>
            </m:ctrlPr>
          </m:radPr>
          <m:deg/>
          <m:e>
            <m:r>
              <w:rPr>
                <w:rStyle w:val="apple-style-span"/>
                <w:rFonts w:ascii="Cambria Math" w:hAnsi="Cambria Math"/>
                <w:shd w:val="clear" w:color="auto" w:fill="FFFFFF"/>
              </w:rPr>
              <m:t>ϱ</m:t>
            </m:r>
          </m:e>
        </m:rad>
        <m:r>
          <m:rPr>
            <m:sty m:val="p"/>
          </m:rPr>
          <w:rPr>
            <w:rStyle w:val="apple-style-span"/>
            <w:rFonts w:ascii="Cambria Math" w:hAnsi="Cambria Math"/>
          </w:rPr>
          <m:t>))</m:t>
        </m:r>
      </m:oMath>
      <w:r w:rsidR="00B6690B">
        <w:rPr>
          <w:rStyle w:val="apple-style-span"/>
        </w:rPr>
        <w:tab/>
      </w:r>
      <w:r w:rsidR="00B6690B">
        <w:rPr>
          <w:rStyle w:val="apple-style-span"/>
        </w:rPr>
        <w:tab/>
        <w:t>(6)</w:t>
      </w:r>
    </w:p>
    <w:p w:rsidR="00B6690B" w:rsidRDefault="00B6690B" w:rsidP="00B6690B">
      <w:pPr>
        <w:pStyle w:val="RTU2009-MainText"/>
        <w:rPr>
          <w:rStyle w:val="apple-style-span"/>
        </w:rPr>
      </w:pPr>
      <w:r>
        <w:rPr>
          <w:rStyle w:val="apple-style-span"/>
        </w:rPr>
        <w:t>As follows, the percent of catching right pilot signal grows with a growth of a signal-noise ratio. No restrictions on were on the characteristics of noise variance.</w:t>
      </w:r>
    </w:p>
    <w:p w:rsidR="00B6690B" w:rsidRDefault="00B6690B" w:rsidP="00B6690B">
      <w:pPr>
        <w:pStyle w:val="RTU2009-MainText"/>
      </w:pPr>
      <w:r>
        <w:t>In order to minimize error probability it is needed to find signals definition range, where it is minimal. The argument, which is a border of that</w:t>
      </w:r>
      <w:r w:rsidR="00267C8B">
        <w:t xml:space="preserve"> value</w:t>
      </w:r>
      <w:r>
        <w:t xml:space="preserve"> is threshold </w:t>
      </w:r>
      <w:r>
        <w:rPr>
          <w:i/>
        </w:rPr>
        <w:t>x</w:t>
      </w:r>
      <w:r>
        <w:rPr>
          <w:i/>
          <w:vertAlign w:val="subscript"/>
        </w:rPr>
        <w:t>0</w:t>
      </w:r>
      <w:r w:rsidR="00267C8B">
        <w:t>. So, to mini</w:t>
      </w:r>
      <w:r>
        <w:t>m</w:t>
      </w:r>
      <w:r w:rsidR="00267C8B">
        <w:t>iz</w:t>
      </w:r>
      <w:r>
        <w:t xml:space="preserve">e the probability it is enough to differentiate (4) by </w:t>
      </w:r>
      <w:r>
        <w:rPr>
          <w:i/>
        </w:rPr>
        <w:t>x</w:t>
      </w:r>
      <w:r>
        <w:rPr>
          <w:i/>
          <w:vertAlign w:val="subscript"/>
        </w:rPr>
        <w:t>0</w:t>
      </w:r>
      <w:r>
        <w:t>:</w:t>
      </w:r>
    </w:p>
    <w:p w:rsidR="00B6690B" w:rsidRDefault="00C159D5" w:rsidP="00B6690B">
      <w:pPr>
        <w:pStyle w:val="RTU-Equations"/>
      </w:pPr>
      <m:oMathPara>
        <m:oMath>
          <m:f>
            <m:fPr>
              <m:ctrlPr>
                <w:rPr>
                  <w:rFonts w:ascii="Cambria Math" w:hAnsi="Cambria Math"/>
                </w:rPr>
              </m:ctrlPr>
            </m:fPr>
            <m:num>
              <m:sSub>
                <m:sSubPr>
                  <m:ctrlPr>
                    <w:rPr>
                      <w:rFonts w:ascii="Cambria Math" w:hAnsi="Cambria Math"/>
                    </w:rPr>
                  </m:ctrlPr>
                </m:sSubPr>
                <m:e>
                  <m:r>
                    <w:rPr>
                      <w:rFonts w:ascii="Cambria Math" w:hAnsi="Cambria Math"/>
                    </w:rPr>
                    <m:t>dP</m:t>
                  </m:r>
                </m:e>
                <m:sub>
                  <m:r>
                    <w:rPr>
                      <w:rFonts w:ascii="Cambria Math" w:hAnsi="Cambria Math"/>
                    </w:rPr>
                    <m:t>er</m:t>
                  </m:r>
                </m:sub>
              </m:sSub>
            </m:num>
            <m:den>
              <m:r>
                <w:rPr>
                  <w:rFonts w:ascii="Cambria Math" w:hAnsi="Cambria Math"/>
                </w:rPr>
                <m:t>d</m:t>
              </m:r>
              <m:sSub>
                <m:sSubPr>
                  <m:ctrlPr>
                    <w:rPr>
                      <w:rFonts w:ascii="Cambria Math" w:hAnsi="Cambria Math"/>
                    </w:rPr>
                  </m:ctrlPr>
                </m:sSubPr>
                <m:e>
                  <m:r>
                    <w:rPr>
                      <w:rFonts w:ascii="Cambria Math" w:hAnsi="Cambria Math"/>
                    </w:rPr>
                    <m:t>x</m:t>
                  </m:r>
                </m:e>
                <m:sub>
                  <m:r>
                    <m:rPr>
                      <m:sty m:val="p"/>
                    </m:rPr>
                    <w:rPr>
                      <w:rFonts w:ascii="Cambria Math" w:hAnsi="Cambria Math"/>
                    </w:rPr>
                    <m:t>0</m:t>
                  </m:r>
                </m:sub>
              </m:sSub>
            </m:den>
          </m:f>
          <m:r>
            <m:rPr>
              <m:sty m:val="p"/>
            </m:rPr>
            <w:rPr>
              <w:rStyle w:val="apple-style-span"/>
              <w:rFonts w:ascii="Cambria Math" w:hAnsi="Cambria Math"/>
              <w:shd w:val="clear" w:color="auto" w:fill="FFFFFF"/>
            </w:rPr>
            <m:t>=</m:t>
          </m:r>
          <m:r>
            <w:rPr>
              <w:rFonts w:ascii="Cambria Math" w:hAnsi="Cambria Math"/>
            </w:rPr>
            <m:t>p</m:t>
          </m:r>
          <m:d>
            <m:dPr>
              <m:ctrlPr>
                <w:rPr>
                  <w:rFonts w:ascii="Cambria Math" w:hAnsi="Cambria Math"/>
                </w:rPr>
              </m:ctrlPr>
            </m:dPr>
            <m:e>
              <m:r>
                <w:rPr>
                  <w:rFonts w:ascii="Cambria Math" w:hAnsi="Cambria Math"/>
                </w:rPr>
                <m:t>a</m:t>
              </m:r>
            </m:e>
          </m:d>
          <m:sSub>
            <m:sSubPr>
              <m:ctrlPr>
                <w:rPr>
                  <w:rFonts w:ascii="Cambria Math" w:hAnsi="Cambria Math"/>
                </w:rPr>
              </m:ctrlPr>
            </m:sSubPr>
            <m:e>
              <m:r>
                <w:rPr>
                  <w:rFonts w:ascii="Cambria Math" w:hAnsi="Cambria Math"/>
                </w:rPr>
                <m:t>W</m:t>
              </m:r>
            </m:e>
            <m:sub>
              <m:r>
                <w:rPr>
                  <w:rFonts w:ascii="Cambria Math" w:hAnsi="Cambria Math"/>
                </w:rPr>
                <m:t>a</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0</m:t>
                  </m:r>
                </m:sub>
              </m:sSub>
            </m:e>
          </m:d>
          <m:r>
            <m:rPr>
              <m:sty m:val="p"/>
            </m:rPr>
            <w:rPr>
              <w:rFonts w:ascii="Cambria Math" w:hAnsi="Cambria Math"/>
            </w:rPr>
            <m:t>-</m:t>
          </m:r>
          <m:r>
            <w:rPr>
              <w:rFonts w:ascii="Cambria Math" w:hAnsi="Cambria Math"/>
            </w:rPr>
            <m:t>p</m:t>
          </m:r>
          <m:d>
            <m:dPr>
              <m:ctrlPr>
                <w:rPr>
                  <w:rFonts w:ascii="Cambria Math" w:hAnsi="Cambria Math"/>
                </w:rPr>
              </m:ctrlPr>
            </m:dPr>
            <m:e>
              <m:r>
                <m:rPr>
                  <m:sty m:val="p"/>
                </m:rPr>
                <w:rPr>
                  <w:rFonts w:ascii="Cambria Math" w:hAnsi="Cambria Math"/>
                </w:rPr>
                <m:t>0</m:t>
              </m:r>
            </m:e>
          </m:d>
          <m:sSub>
            <m:sSubPr>
              <m:ctrlPr>
                <w:rPr>
                  <w:rFonts w:ascii="Cambria Math" w:hAnsi="Cambria Math"/>
                </w:rPr>
              </m:ctrlPr>
            </m:sSubPr>
            <m:e>
              <m:r>
                <w:rPr>
                  <w:rFonts w:ascii="Cambria Math" w:hAnsi="Cambria Math"/>
                </w:rPr>
                <m:t>W</m:t>
              </m:r>
            </m:e>
            <m:sub>
              <m:r>
                <m:rPr>
                  <m:sty m:val="p"/>
                </m:rP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0</m:t>
                  </m:r>
                </m:sub>
              </m:sSub>
            </m:e>
          </m:d>
        </m:oMath>
      </m:oMathPara>
    </w:p>
    <w:p w:rsidR="00B6690B" w:rsidRPr="009A2C09" w:rsidRDefault="00B6690B" w:rsidP="00B6690B">
      <w:pPr>
        <w:pStyle w:val="RTU2009-MainText"/>
      </w:pPr>
      <w:r>
        <w:t xml:space="preserve">By equalizing this differential to 0 we can get equation for </w:t>
      </w:r>
      <w:r>
        <w:rPr>
          <w:i/>
        </w:rPr>
        <w:t>x</w:t>
      </w:r>
      <w:r>
        <w:rPr>
          <w:i/>
          <w:vertAlign w:val="subscript"/>
        </w:rPr>
        <w:t>0</w:t>
      </w:r>
      <w:r>
        <w:rPr>
          <w:i/>
        </w:rPr>
        <w:t xml:space="preserve"> </w:t>
      </w:r>
      <w:r>
        <w:t xml:space="preserve">values, which are corresponding </w:t>
      </w:r>
      <w:proofErr w:type="spellStart"/>
      <w:r w:rsidRPr="009A2C09">
        <w:rPr>
          <w:i/>
        </w:rPr>
        <w:t>P</w:t>
      </w:r>
      <w:r w:rsidRPr="009A2C09">
        <w:rPr>
          <w:i/>
          <w:vertAlign w:val="subscript"/>
        </w:rPr>
        <w:t>err</w:t>
      </w:r>
      <w:proofErr w:type="spellEnd"/>
      <w:r>
        <w:rPr>
          <w:i/>
          <w:vertAlign w:val="subscript"/>
        </w:rPr>
        <w:t xml:space="preserve"> </w:t>
      </w:r>
      <w:proofErr w:type="spellStart"/>
      <w:r>
        <w:t>extrem</w:t>
      </w:r>
      <w:r w:rsidR="00267C8B">
        <w:t>ums</w:t>
      </w:r>
      <w:proofErr w:type="spellEnd"/>
      <w:r>
        <w:t xml:space="preserve">. But first it is needed to find, what </w:t>
      </w:r>
      <w:proofErr w:type="spellStart"/>
      <w:r>
        <w:t>extrem</w:t>
      </w:r>
      <w:r w:rsidR="00267C8B">
        <w:t>um</w:t>
      </w:r>
      <w:r>
        <w:t>s</w:t>
      </w:r>
      <w:proofErr w:type="spellEnd"/>
      <w:r>
        <w:t xml:space="preserve"> this are. In order to do so, it is needed to find a second derivative of (4)</w:t>
      </w:r>
    </w:p>
    <w:p w:rsidR="00B6690B" w:rsidRPr="00BB3DFD" w:rsidRDefault="00B6690B" w:rsidP="00B6690B">
      <w:pPr>
        <w:pStyle w:val="RTU-Equations"/>
      </w:pPr>
      <w:r w:rsidRPr="00F65066">
        <w:rPr>
          <w:lang w:val="cs-CZ"/>
        </w:rPr>
        <w:t xml:space="preserve">. </w:t>
      </w:r>
      <w:r>
        <w:rPr>
          <w:rFonts w:ascii="Cambria Math" w:hAnsi="Cambria Math"/>
        </w:rPr>
        <w:br/>
      </w:r>
      <m:oMathPara>
        <m:oMath>
          <m:f>
            <m:fPr>
              <m:ctrlPr>
                <w:rPr>
                  <w:rFonts w:ascii="Cambria Math" w:hAnsi="Cambria Math"/>
                </w:rPr>
              </m:ctrlPr>
            </m:fPr>
            <m:num>
              <m:sSub>
                <m:sSubPr>
                  <m:ctrlPr>
                    <w:rPr>
                      <w:rFonts w:ascii="Cambria Math" w:hAnsi="Cambria Math"/>
                    </w:rPr>
                  </m:ctrlPr>
                </m:sSubPr>
                <m:e>
                  <m:sSup>
                    <m:sSupPr>
                      <m:ctrlPr>
                        <w:rPr>
                          <w:rFonts w:ascii="Cambria Math" w:hAnsi="Cambria Math"/>
                          <w:iCs/>
                        </w:rPr>
                      </m:ctrlPr>
                    </m:sSupPr>
                    <m:e>
                      <m:r>
                        <w:rPr>
                          <w:rFonts w:ascii="Cambria Math" w:hAnsi="Cambria Math"/>
                        </w:rPr>
                        <m:t>d</m:t>
                      </m:r>
                    </m:e>
                    <m:sup>
                      <m:r>
                        <m:rPr>
                          <m:sty m:val="p"/>
                        </m:rPr>
                        <w:rPr>
                          <w:rFonts w:ascii="Cambria Math" w:hAnsi="Cambria Math"/>
                        </w:rPr>
                        <m:t>2</m:t>
                      </m:r>
                    </m:sup>
                  </m:sSup>
                  <m:r>
                    <w:rPr>
                      <w:rFonts w:ascii="Cambria Math" w:hAnsi="Cambria Math"/>
                    </w:rPr>
                    <m:t>P</m:t>
                  </m:r>
                </m:e>
                <m:sub>
                  <m:r>
                    <w:rPr>
                      <w:rFonts w:ascii="Cambria Math" w:hAnsi="Cambria Math"/>
                    </w:rPr>
                    <m:t>er</m:t>
                  </m:r>
                </m:sub>
              </m:sSub>
            </m:num>
            <m:den>
              <m:r>
                <w:rPr>
                  <w:rFonts w:ascii="Cambria Math" w:hAnsi="Cambria Math"/>
                </w:rPr>
                <m:t>d</m:t>
              </m:r>
              <m:sSub>
                <m:sSubPr>
                  <m:ctrlPr>
                    <w:rPr>
                      <w:rFonts w:ascii="Cambria Math" w:hAnsi="Cambria Math"/>
                    </w:rPr>
                  </m:ctrlPr>
                </m:sSubPr>
                <m:e>
                  <m:sSup>
                    <m:sSupPr>
                      <m:ctrlPr>
                        <w:rPr>
                          <w:rFonts w:ascii="Cambria Math" w:hAnsi="Cambria Math"/>
                          <w:iCs/>
                        </w:rPr>
                      </m:ctrlPr>
                    </m:sSupPr>
                    <m:e>
                      <m:r>
                        <w:rPr>
                          <w:rFonts w:ascii="Cambria Math" w:hAnsi="Cambria Math"/>
                        </w:rPr>
                        <m:t>x</m:t>
                      </m:r>
                    </m:e>
                    <m:sup>
                      <m:r>
                        <m:rPr>
                          <m:sty m:val="p"/>
                        </m:rPr>
                        <w:rPr>
                          <w:rFonts w:ascii="Cambria Math" w:hAnsi="Cambria Math"/>
                        </w:rPr>
                        <m:t>2</m:t>
                      </m:r>
                    </m:sup>
                  </m:sSup>
                </m:e>
                <m:sub>
                  <m:r>
                    <m:rPr>
                      <m:sty m:val="p"/>
                    </m:rPr>
                    <w:rPr>
                      <w:rFonts w:ascii="Cambria Math" w:hAnsi="Cambria Math"/>
                    </w:rPr>
                    <m:t>0</m:t>
                  </m:r>
                </m:sub>
              </m:sSub>
            </m:den>
          </m:f>
          <m:r>
            <m:rPr>
              <m:sty m:val="p"/>
            </m:rPr>
            <w:rPr>
              <w:rStyle w:val="apple-style-span"/>
              <w:rFonts w:ascii="Cambria Math" w:hAnsi="Cambria Math"/>
              <w:shd w:val="clear" w:color="auto" w:fill="FFFFFF"/>
            </w:rPr>
            <m:t>=</m:t>
          </m:r>
          <m:r>
            <w:rPr>
              <w:rFonts w:ascii="Cambria Math" w:hAnsi="Cambria Math"/>
            </w:rPr>
            <m:t>p</m:t>
          </m:r>
          <m:d>
            <m:dPr>
              <m:ctrlPr>
                <w:rPr>
                  <w:rFonts w:ascii="Cambria Math" w:hAnsi="Cambria Math"/>
                </w:rPr>
              </m:ctrlPr>
            </m:dPr>
            <m:e>
              <m:r>
                <w:rPr>
                  <w:rFonts w:ascii="Cambria Math" w:hAnsi="Cambria Math"/>
                </w:rPr>
                <m:t>a</m:t>
              </m:r>
            </m:e>
          </m:d>
          <m:sSub>
            <m:sSubPr>
              <m:ctrlPr>
                <w:rPr>
                  <w:rFonts w:ascii="Cambria Math" w:hAnsi="Cambria Math"/>
                </w:rPr>
              </m:ctrlPr>
            </m:sSubPr>
            <m:e>
              <m:sSup>
                <m:sSupPr>
                  <m:ctrlPr>
                    <w:rPr>
                      <w:rFonts w:ascii="Cambria Math" w:hAnsi="Cambria Math"/>
                      <w:iCs/>
                    </w:rPr>
                  </m:ctrlPr>
                </m:sSupPr>
                <m:e>
                  <m:r>
                    <w:rPr>
                      <w:rFonts w:ascii="Cambria Math" w:hAnsi="Cambria Math"/>
                    </w:rPr>
                    <m:t>W</m:t>
                  </m:r>
                </m:e>
                <m:sup>
                  <m:r>
                    <m:rPr>
                      <m:sty m:val="p"/>
                    </m:rPr>
                    <w:rPr>
                      <w:rFonts w:ascii="Cambria Math" w:hAnsi="Cambria Math"/>
                    </w:rPr>
                    <m:t>'</m:t>
                  </m:r>
                </m:sup>
              </m:sSup>
            </m:e>
            <m:sub>
              <m:r>
                <w:rPr>
                  <w:rFonts w:ascii="Cambria Math" w:hAnsi="Cambria Math"/>
                </w:rPr>
                <m:t>a</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0</m:t>
                  </m:r>
                </m:sub>
              </m:sSub>
            </m:e>
          </m:d>
          <m:r>
            <m:rPr>
              <m:sty m:val="p"/>
            </m:rPr>
            <w:rPr>
              <w:rFonts w:ascii="Cambria Math" w:hAnsi="Cambria Math"/>
            </w:rPr>
            <m:t>-</m:t>
          </m:r>
          <m:r>
            <w:rPr>
              <w:rFonts w:ascii="Cambria Math" w:hAnsi="Cambria Math"/>
            </w:rPr>
            <m:t>p</m:t>
          </m:r>
          <m:d>
            <m:dPr>
              <m:ctrlPr>
                <w:rPr>
                  <w:rFonts w:ascii="Cambria Math" w:hAnsi="Cambria Math"/>
                </w:rPr>
              </m:ctrlPr>
            </m:dPr>
            <m:e>
              <m:r>
                <m:rPr>
                  <m:sty m:val="p"/>
                </m:rPr>
                <w:rPr>
                  <w:rFonts w:ascii="Cambria Math" w:hAnsi="Cambria Math"/>
                </w:rPr>
                <m:t>0</m:t>
              </m:r>
            </m:e>
          </m:d>
          <m:sSub>
            <m:sSubPr>
              <m:ctrlPr>
                <w:rPr>
                  <w:rFonts w:ascii="Cambria Math" w:hAnsi="Cambria Math"/>
                </w:rPr>
              </m:ctrlPr>
            </m:sSubPr>
            <m:e>
              <m:sSup>
                <m:sSupPr>
                  <m:ctrlPr>
                    <w:rPr>
                      <w:rFonts w:ascii="Cambria Math" w:hAnsi="Cambria Math"/>
                      <w:iCs/>
                    </w:rPr>
                  </m:ctrlPr>
                </m:sSupPr>
                <m:e>
                  <m:r>
                    <w:rPr>
                      <w:rFonts w:ascii="Cambria Math" w:hAnsi="Cambria Math"/>
                    </w:rPr>
                    <m:t>W</m:t>
                  </m:r>
                </m:e>
                <m:sup>
                  <m:r>
                    <m:rPr>
                      <m:sty m:val="p"/>
                    </m:rPr>
                    <w:rPr>
                      <w:rFonts w:ascii="Cambria Math" w:hAnsi="Cambria Math"/>
                    </w:rPr>
                    <m:t>'</m:t>
                  </m:r>
                </m:sup>
              </m:sSup>
            </m:e>
            <m:sub>
              <m:r>
                <m:rPr>
                  <m:sty m:val="p"/>
                </m:rP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0</m:t>
                  </m:r>
                </m:sub>
              </m:sSub>
            </m:e>
          </m:d>
        </m:oMath>
      </m:oMathPara>
    </w:p>
    <w:p w:rsidR="00B6690B" w:rsidRDefault="00B6690B" w:rsidP="00B6690B">
      <w:pPr>
        <w:pStyle w:val="RTU2009-MainText"/>
      </w:pPr>
      <w:r>
        <w:lastRenderedPageBreak/>
        <w:t>If this value is positive, then point on abscissa, which is:</w:t>
      </w:r>
    </w:p>
    <w:p w:rsidR="00B6690B" w:rsidRPr="00605FC1" w:rsidRDefault="00C159D5" w:rsidP="00B6690B">
      <w:pPr>
        <w:pStyle w:val="RTU-Equations"/>
      </w:pPr>
      <m:oMathPara>
        <m:oMath>
          <m:f>
            <m:fPr>
              <m:ctrlPr>
                <w:rPr>
                  <w:rFonts w:ascii="Cambria Math" w:hAnsi="Cambria Math"/>
                </w:rPr>
              </m:ctrlPr>
            </m:fPr>
            <m:num>
              <m:sSub>
                <m:sSubPr>
                  <m:ctrlPr>
                    <w:rPr>
                      <w:rFonts w:ascii="Cambria Math" w:hAnsi="Cambria Math"/>
                    </w:rPr>
                  </m:ctrlPr>
                </m:sSubPr>
                <m:e>
                  <m:r>
                    <w:rPr>
                      <w:rFonts w:ascii="Cambria Math" w:hAnsi="Cambria Math"/>
                    </w:rPr>
                    <m:t>dP</m:t>
                  </m:r>
                </m:e>
                <m:sub>
                  <m:r>
                    <w:rPr>
                      <w:rFonts w:ascii="Cambria Math" w:hAnsi="Cambria Math"/>
                    </w:rPr>
                    <m:t>er</m:t>
                  </m:r>
                </m:sub>
              </m:sSub>
            </m:num>
            <m:den>
              <m:r>
                <w:rPr>
                  <w:rFonts w:ascii="Cambria Math" w:hAnsi="Cambria Math"/>
                </w:rPr>
                <m:t>d</m:t>
              </m:r>
              <m:sSub>
                <m:sSubPr>
                  <m:ctrlPr>
                    <w:rPr>
                      <w:rFonts w:ascii="Cambria Math" w:hAnsi="Cambria Math"/>
                    </w:rPr>
                  </m:ctrlPr>
                </m:sSubPr>
                <m:e>
                  <m:r>
                    <w:rPr>
                      <w:rFonts w:ascii="Cambria Math" w:hAnsi="Cambria Math"/>
                    </w:rPr>
                    <m:t>x</m:t>
                  </m:r>
                </m:e>
                <m:sub>
                  <m:r>
                    <m:rPr>
                      <m:sty m:val="p"/>
                    </m:rPr>
                    <w:rPr>
                      <w:rFonts w:ascii="Cambria Math" w:hAnsi="Cambria Math"/>
                    </w:rPr>
                    <m:t>0</m:t>
                  </m:r>
                </m:sub>
              </m:sSub>
            </m:den>
          </m:f>
          <m:r>
            <m:rPr>
              <m:sty m:val="p"/>
            </m:rPr>
            <w:rPr>
              <w:rFonts w:ascii="Cambria Math" w:hAnsi="Cambria Math"/>
            </w:rPr>
            <m:t>=0</m:t>
          </m:r>
        </m:oMath>
      </m:oMathPara>
    </w:p>
    <w:p w:rsidR="00B6690B" w:rsidRDefault="00B6690B" w:rsidP="00B6690B">
      <w:pPr>
        <w:pStyle w:val="RTU2009-MainText"/>
      </w:pPr>
      <w:r>
        <w:rPr>
          <w:lang w:val="cs-CZ"/>
        </w:rPr>
        <w:t xml:space="preserve">is minimum of </w:t>
      </w:r>
      <m:oMath>
        <m:sSub>
          <m:sSubPr>
            <m:ctrlPr>
              <w:rPr>
                <w:rFonts w:ascii="Cambria Math" w:hAnsi="Cambria Math"/>
              </w:rPr>
            </m:ctrlPr>
          </m:sSubPr>
          <m:e>
            <m:r>
              <w:rPr>
                <w:rFonts w:ascii="Cambria Math" w:hAnsi="Cambria Math"/>
              </w:rPr>
              <m:t>P</m:t>
            </m:r>
          </m:e>
          <m:sub>
            <m:r>
              <w:rPr>
                <w:rFonts w:ascii="Cambria Math" w:hAnsi="Cambria Math"/>
              </w:rPr>
              <m:t>er</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t xml:space="preserve">; if it is negative – then maximum. Supposing, that </w:t>
      </w:r>
      <w:r>
        <w:rPr>
          <w:i/>
        </w:rPr>
        <w:t xml:space="preserve">p(a)=p(0) </w:t>
      </w:r>
      <w:r>
        <w:t>we will write down the conditions of minimum:</w:t>
      </w:r>
    </w:p>
    <w:p w:rsidR="00B6690B" w:rsidRPr="00605FC1" w:rsidRDefault="00C159D5" w:rsidP="00B6690B">
      <w:pPr>
        <w:pStyle w:val="RTU-Equations"/>
      </w:pPr>
      <m:oMathPara>
        <m:oMath>
          <m:sSub>
            <m:sSubPr>
              <m:ctrlPr>
                <w:rPr>
                  <w:rFonts w:ascii="Cambria Math" w:hAnsi="Cambria Math"/>
                </w:rPr>
              </m:ctrlPr>
            </m:sSubPr>
            <m:e>
              <m:sSup>
                <m:sSupPr>
                  <m:ctrlPr>
                    <w:rPr>
                      <w:rFonts w:ascii="Cambria Math" w:hAnsi="Cambria Math"/>
                      <w:i/>
                      <w:iCs/>
                    </w:rPr>
                  </m:ctrlPr>
                </m:sSupPr>
                <m:e>
                  <m:r>
                    <w:rPr>
                      <w:rFonts w:ascii="Cambria Math" w:hAnsi="Cambria Math"/>
                    </w:rPr>
                    <m:t>W</m:t>
                  </m:r>
                </m:e>
                <m:sup>
                  <m:r>
                    <w:rPr>
                      <w:rFonts w:ascii="Cambria Math" w:hAnsi="Cambria Math"/>
                    </w:rPr>
                    <m:t>'</m:t>
                  </m:r>
                </m:sup>
              </m:sSup>
            </m:e>
            <m:sub>
              <m:r>
                <w:rPr>
                  <w:rFonts w:ascii="Cambria Math" w:hAnsi="Cambria Math"/>
                </w:rPr>
                <m:t>a</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0</m:t>
                  </m:r>
                </m:sub>
              </m:sSub>
            </m:e>
          </m:d>
          <m:r>
            <m:rPr>
              <m:sty m:val="p"/>
            </m:rPr>
            <w:rPr>
              <w:rFonts w:ascii="Cambria Math" w:hAnsi="Cambria Math"/>
            </w:rPr>
            <m:t>&gt;</m:t>
          </m:r>
          <m:sSub>
            <m:sSubPr>
              <m:ctrlPr>
                <w:rPr>
                  <w:rFonts w:ascii="Cambria Math" w:hAnsi="Cambria Math"/>
                </w:rPr>
              </m:ctrlPr>
            </m:sSubPr>
            <m:e>
              <m:sSup>
                <m:sSupPr>
                  <m:ctrlPr>
                    <w:rPr>
                      <w:rFonts w:ascii="Cambria Math" w:hAnsi="Cambria Math"/>
                      <w:i/>
                      <w:iCs/>
                    </w:rPr>
                  </m:ctrlPr>
                </m:sSupPr>
                <m:e>
                  <m:r>
                    <w:rPr>
                      <w:rFonts w:ascii="Cambria Math" w:hAnsi="Cambria Math"/>
                    </w:rPr>
                    <m:t>W</m:t>
                  </m:r>
                </m:e>
                <m:sup>
                  <m:r>
                    <w:rPr>
                      <w:rFonts w:ascii="Cambria Math" w:hAnsi="Cambria Math"/>
                    </w:rPr>
                    <m:t>'</m:t>
                  </m:r>
                </m:sup>
              </m:sSup>
            </m:e>
            <m:sub>
              <m:r>
                <m:rPr>
                  <m:sty m:val="p"/>
                </m:rP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0</m:t>
                  </m:r>
                </m:sub>
              </m:sSub>
            </m:e>
          </m:d>
        </m:oMath>
      </m:oMathPara>
    </w:p>
    <w:p w:rsidR="00B6690B" w:rsidRDefault="00B6690B" w:rsidP="00B6690B">
      <w:pPr>
        <w:pStyle w:val="RTU2009-MainText"/>
      </w:pPr>
      <w:r>
        <w:t>If this condition is met, then optimal value can be calculated, using this formula:</w:t>
      </w:r>
    </w:p>
    <w:p w:rsidR="00B6690B" w:rsidRDefault="00C159D5" w:rsidP="00B6690B">
      <w:pPr>
        <w:pStyle w:val="RTU-Equations"/>
      </w:pPr>
      <m:oMath>
        <m:sSub>
          <m:sSubPr>
            <m:ctrlPr>
              <w:rPr>
                <w:rFonts w:ascii="Cambria Math" w:hAnsi="Cambria Math"/>
              </w:rPr>
            </m:ctrlPr>
          </m:sSubPr>
          <m:e>
            <m:r>
              <w:rPr>
                <w:rFonts w:ascii="Cambria Math" w:hAnsi="Cambria Math"/>
              </w:rPr>
              <m:t>W</m:t>
            </m:r>
          </m:e>
          <m:sub>
            <m:r>
              <w:rPr>
                <w:rFonts w:ascii="Cambria Math" w:hAnsi="Cambria Math"/>
              </w:rPr>
              <m:t>a</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0</m:t>
                </m:r>
              </m:sub>
            </m:sSub>
          </m:e>
        </m:d>
        <m:r>
          <m:rPr>
            <m:sty m:val="p"/>
          </m:rPr>
          <w:rPr>
            <w:rFonts w:ascii="Cambria Math" w:hAnsi="Cambria Math"/>
          </w:rPr>
          <m:t>&gt;</m:t>
        </m:r>
        <m:sSub>
          <m:sSubPr>
            <m:ctrlPr>
              <w:rPr>
                <w:rFonts w:ascii="Cambria Math" w:hAnsi="Cambria Math"/>
              </w:rPr>
            </m:ctrlPr>
          </m:sSubPr>
          <m:e>
            <m:r>
              <w:rPr>
                <w:rFonts w:ascii="Cambria Math" w:hAnsi="Cambria Math"/>
              </w:rPr>
              <m:t>W</m:t>
            </m:r>
          </m:e>
          <m:sub>
            <m:r>
              <m:rPr>
                <m:sty m:val="p"/>
              </m:rP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0</m:t>
                </m:r>
              </m:sub>
            </m:sSub>
          </m:e>
        </m:d>
      </m:oMath>
      <w:r w:rsidR="00B6690B">
        <w:tab/>
      </w:r>
      <w:r w:rsidR="00B6690B">
        <w:tab/>
        <w:t>(7)</w:t>
      </w:r>
    </w:p>
    <w:p w:rsidR="00B6690B" w:rsidRDefault="00B6690B" w:rsidP="00B6690B">
      <w:pPr>
        <w:pStyle w:val="RTU2009-MainText"/>
      </w:pPr>
      <w:r>
        <w:t xml:space="preserve">In this case, the deviation from </w:t>
      </w:r>
      <w:r>
        <w:rPr>
          <w:i/>
        </w:rPr>
        <w:t>x</w:t>
      </w:r>
      <w:r>
        <w:rPr>
          <w:i/>
          <w:vertAlign w:val="subscript"/>
        </w:rPr>
        <w:t>0</w:t>
      </w:r>
      <w:r>
        <w:rPr>
          <w:i/>
        </w:rPr>
        <w:t xml:space="preserve"> </w:t>
      </w:r>
      <w:r>
        <w:t xml:space="preserve">value, satisfying equation (7), only increases error probability. We have </w:t>
      </w:r>
    </w:p>
    <w:p w:rsidR="00B6690B" w:rsidRDefault="00C159D5" w:rsidP="00B6690B">
      <w:pPr>
        <w:pStyle w:val="RTU-Equations"/>
      </w:pPr>
      <m:oMathPara>
        <m:oMath>
          <m:sSub>
            <m:sSubPr>
              <m:ctrlPr>
                <w:rPr>
                  <w:rFonts w:ascii="Cambria Math" w:hAnsi="Cambria Math"/>
                </w:rPr>
              </m:ctrlPr>
            </m:sSubPr>
            <m:e>
              <m:r>
                <w:rPr>
                  <w:rFonts w:ascii="Cambria Math" w:hAnsi="Cambria Math"/>
                </w:rPr>
                <m:t>W</m:t>
              </m:r>
            </m:e>
            <m:sub>
              <m:r>
                <w:rPr>
                  <w:rFonts w:ascii="Cambria Math" w:hAnsi="Cambria Math"/>
                </w:rPr>
                <m:t>a</m:t>
              </m:r>
            </m:sub>
          </m:sSub>
          <m:d>
            <m:dPr>
              <m:ctrlPr>
                <w:rPr>
                  <w:rFonts w:ascii="Cambria Math" w:hAnsi="Cambria Math"/>
                </w:rPr>
              </m:ctrlPr>
            </m:dPr>
            <m:e>
              <m:r>
                <m:rPr>
                  <m:sty m:val="p"/>
                </m:rP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0</m:t>
              </m:r>
            </m:sub>
          </m:sSub>
          <m:d>
            <m:dPr>
              <m:ctrlPr>
                <w:rPr>
                  <w:rFonts w:ascii="Cambria Math" w:hAnsi="Cambria Math"/>
                </w:rPr>
              </m:ctrlPr>
            </m:dPr>
            <m:e>
              <m:r>
                <w:rPr>
                  <w:rFonts w:ascii="Cambria Math" w:hAnsi="Cambria Math"/>
                </w:rPr>
                <m:t>x-a</m:t>
              </m:r>
            </m:e>
          </m:d>
        </m:oMath>
      </m:oMathPara>
    </w:p>
    <w:p w:rsidR="00B6690B" w:rsidRPr="00BA7341" w:rsidRDefault="00B6690B" w:rsidP="00B6690B">
      <w:pPr>
        <w:pStyle w:val="RTU2009-MainText"/>
      </w:pPr>
      <w:r>
        <w:t>So we can rewrite it as</w:t>
      </w:r>
    </w:p>
    <w:p w:rsidR="00B6690B" w:rsidRDefault="00C159D5" w:rsidP="00B6690B">
      <w:pPr>
        <w:pStyle w:val="RTU-Equations"/>
      </w:pPr>
      <m:oMathPara>
        <m:oMath>
          <m:sSub>
            <m:sSubPr>
              <m:ctrlPr>
                <w:rPr>
                  <w:rFonts w:ascii="Cambria Math" w:hAnsi="Cambria Math"/>
                </w:rPr>
              </m:ctrlPr>
            </m:sSubPr>
            <m:e>
              <m:r>
                <w:rPr>
                  <w:rFonts w:ascii="Cambria Math" w:hAnsi="Cambria Math"/>
                </w:rPr>
                <m:t>W</m:t>
              </m:r>
            </m:e>
            <m:sub>
              <m: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0</m:t>
                  </m:r>
                </m:sub>
              </m:sSub>
            </m:e>
          </m:d>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0-a</m:t>
                  </m:r>
                </m:sub>
              </m:sSub>
            </m:e>
          </m:d>
        </m:oMath>
      </m:oMathPara>
    </w:p>
    <w:p w:rsidR="00B6690B" w:rsidRDefault="00B6690B" w:rsidP="00B6690B">
      <w:pPr>
        <w:pStyle w:val="RTU2009-MainText"/>
      </w:pPr>
      <w:r>
        <w:t xml:space="preserve">If </w:t>
      </w:r>
      <m:oMath>
        <m:sSub>
          <m:sSubPr>
            <m:ctrlPr>
              <w:rPr>
                <w:rFonts w:ascii="Cambria Math" w:hAnsi="Cambria Math"/>
              </w:rPr>
            </m:ctrlPr>
          </m:sSubPr>
          <m:e>
            <m:r>
              <w:rPr>
                <w:rFonts w:ascii="Cambria Math" w:hAnsi="Cambria Math"/>
              </w:rPr>
              <m:t>W</m:t>
            </m:r>
          </m:e>
          <m:sub>
            <m:r>
              <w:rPr>
                <w:rFonts w:ascii="Cambria Math" w:hAnsi="Cambria Math"/>
              </w:rPr>
              <m:t>0</m:t>
            </m:r>
          </m:sub>
        </m:sSub>
        <m:d>
          <m:dPr>
            <m:ctrlPr>
              <w:rPr>
                <w:rFonts w:ascii="Cambria Math" w:hAnsi="Cambria Math"/>
              </w:rPr>
            </m:ctrlPr>
          </m:dPr>
          <m:e>
            <m:r>
              <w:rPr>
                <w:rFonts w:ascii="Cambria Math" w:hAnsi="Cambria Math"/>
              </w:rPr>
              <m:t>x</m:t>
            </m:r>
          </m:e>
        </m:d>
      </m:oMath>
      <w:r w:rsidR="00461F89">
        <w:t xml:space="preserve"> is even function,</w:t>
      </w:r>
      <w:r>
        <w:t xml:space="preserve"> if we change a sign in equation’s right part - both parameters stay positive. If we equalize them, we can find:</w:t>
      </w:r>
    </w:p>
    <w:p w:rsidR="00B6690B" w:rsidRDefault="00C159D5" w:rsidP="00B6690B">
      <w:pPr>
        <w:pStyle w:val="RTU-Equations"/>
      </w:pPr>
      <m:oMathPara>
        <m:oMath>
          <m:sSub>
            <m:sSubPr>
              <m:ctrlPr>
                <w:rPr>
                  <w:rFonts w:ascii="Cambria Math" w:hAnsi="Cambria Math"/>
                </w:rPr>
              </m:ctrlPr>
            </m:sSubPr>
            <m:e>
              <m:r>
                <w:rPr>
                  <w:rFonts w:ascii="Cambria Math" w:hAnsi="Cambria Math"/>
                </w:rPr>
                <m:t>x</m:t>
              </m:r>
            </m:e>
            <m:sub>
              <m:r>
                <m:rPr>
                  <m:sty m:val="p"/>
                </m:rPr>
                <w:rPr>
                  <w:rFonts w:ascii="Cambria Math" w:hAnsi="Cambria Math"/>
                </w:rPr>
                <m:t>0</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a</m:t>
          </m:r>
        </m:oMath>
      </m:oMathPara>
    </w:p>
    <w:p w:rsidR="00B6690B" w:rsidRDefault="00B6690B" w:rsidP="00B6690B">
      <w:pPr>
        <w:pStyle w:val="RTU-Equations"/>
      </w:pPr>
      <w:r>
        <w:t xml:space="preserve">For this occasion, supposing, that </w:t>
      </w:r>
      <w:r>
        <w:rPr>
          <w:i/>
        </w:rPr>
        <w:t xml:space="preserve">p(a)=p(0), </w:t>
      </w:r>
      <w:r>
        <w:t>from formula (4) we get:</w:t>
      </w:r>
    </w:p>
    <w:p w:rsidR="00B6690B" w:rsidRPr="005F0297" w:rsidRDefault="00C159D5" w:rsidP="00B6690B">
      <w:pPr>
        <w:pStyle w:val="RTU-Equations"/>
        <w:rPr>
          <w:rStyle w:val="apple-style-span"/>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err</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ctrlPr>
              <w:rPr>
                <w:rFonts w:ascii="Cambria Math" w:hAnsi="Cambria Math"/>
              </w:rPr>
            </m:ctrlPr>
          </m:dPr>
          <m:e>
            <m:nary>
              <m:naryPr>
                <m:limLoc m:val="subSup"/>
                <m:ctrlPr>
                  <w:rPr>
                    <w:rStyle w:val="apple-style-span"/>
                    <w:rFonts w:ascii="Cambria Math" w:hAnsi="Cambria Math"/>
                  </w:rPr>
                </m:ctrlPr>
              </m:naryPr>
              <m:sub>
                <m:r>
                  <m:rPr>
                    <m:sty m:val="p"/>
                  </m:rPr>
                  <w:rPr>
                    <w:rStyle w:val="apple-style-span"/>
                    <w:rFonts w:ascii="Cambria Math" w:hAnsi="Cambria Math"/>
                    <w:shd w:val="clear" w:color="auto" w:fill="FFFFFF"/>
                  </w:rPr>
                  <m:t>-∞</m:t>
                </m:r>
              </m:sub>
              <m:sup>
                <m:f>
                  <m:fPr>
                    <m:ctrlPr>
                      <w:rPr>
                        <w:rStyle w:val="apple-style-span"/>
                        <w:rFonts w:ascii="Cambria Math" w:hAnsi="Cambria Math"/>
                      </w:rPr>
                    </m:ctrlPr>
                  </m:fPr>
                  <m:num>
                    <m:r>
                      <m:rPr>
                        <m:sty m:val="p"/>
                      </m:rPr>
                      <w:rPr>
                        <w:rStyle w:val="apple-style-span"/>
                        <w:rFonts w:ascii="Cambria Math" w:hAnsi="Cambria Math"/>
                      </w:rPr>
                      <m:t>1</m:t>
                    </m:r>
                  </m:num>
                  <m:den>
                    <m:r>
                      <m:rPr>
                        <m:sty m:val="p"/>
                      </m:rPr>
                      <w:rPr>
                        <w:rStyle w:val="apple-style-span"/>
                        <w:rFonts w:ascii="Cambria Math" w:hAnsi="Cambria Math"/>
                      </w:rPr>
                      <m:t>2</m:t>
                    </m:r>
                    <m:r>
                      <w:rPr>
                        <w:rStyle w:val="apple-style-span"/>
                        <w:rFonts w:ascii="Cambria Math" w:hAnsi="Cambria Math"/>
                      </w:rPr>
                      <m:t>a</m:t>
                    </m:r>
                    <m:ctrlPr>
                      <w:rPr>
                        <w:rStyle w:val="apple-style-span"/>
                        <w:rFonts w:ascii="Cambria Math" w:hAnsi="Cambria Math"/>
                        <w:i/>
                      </w:rPr>
                    </m:ctrlPr>
                  </m:den>
                </m:f>
              </m:sup>
              <m:e>
                <m:sSub>
                  <m:sSubPr>
                    <m:ctrlPr>
                      <w:rPr>
                        <w:rStyle w:val="apple-style-span"/>
                        <w:rFonts w:ascii="Cambria Math" w:hAnsi="Cambria Math"/>
                      </w:rPr>
                    </m:ctrlPr>
                  </m:sSubPr>
                  <m:e>
                    <m:r>
                      <w:rPr>
                        <w:rStyle w:val="apple-style-span"/>
                        <w:rFonts w:ascii="Cambria Math" w:hAnsi="Cambria Math"/>
                        <w:shd w:val="clear" w:color="auto" w:fill="FFFFFF"/>
                      </w:rPr>
                      <m:t>W</m:t>
                    </m:r>
                  </m:e>
                  <m:sub>
                    <m:r>
                      <m:rPr>
                        <m:sty m:val="p"/>
                      </m:rPr>
                      <w:rPr>
                        <w:rStyle w:val="apple-style-span"/>
                        <w:rFonts w:ascii="Cambria Math" w:hAnsi="Cambria Math"/>
                        <w:shd w:val="clear" w:color="auto" w:fill="FFFFFF"/>
                      </w:rPr>
                      <m:t>0</m:t>
                    </m:r>
                  </m:sub>
                </m:sSub>
                <m:d>
                  <m:dPr>
                    <m:ctrlPr>
                      <w:rPr>
                        <w:rStyle w:val="apple-style-span"/>
                        <w:rFonts w:ascii="Cambria Math" w:hAnsi="Cambria Math"/>
                      </w:rPr>
                    </m:ctrlPr>
                  </m:dPr>
                  <m:e>
                    <m:r>
                      <w:rPr>
                        <w:rStyle w:val="apple-style-span"/>
                        <w:rFonts w:ascii="Cambria Math" w:hAnsi="Cambria Math"/>
                        <w:shd w:val="clear" w:color="auto" w:fill="FFFFFF"/>
                      </w:rPr>
                      <m:t>x</m:t>
                    </m:r>
                  </m:e>
                </m:d>
                <m:r>
                  <w:rPr>
                    <w:rStyle w:val="apple-style-span"/>
                    <w:rFonts w:ascii="Cambria Math" w:hAnsi="Cambria Math"/>
                    <w:shd w:val="clear" w:color="auto" w:fill="FFFFFF"/>
                  </w:rPr>
                  <m:t>dx</m:t>
                </m:r>
              </m:e>
            </m:nary>
            <m:r>
              <m:rPr>
                <m:sty m:val="p"/>
              </m:rPr>
              <w:rPr>
                <w:rStyle w:val="apple-style-span"/>
                <w:rFonts w:ascii="Cambria Math" w:hAnsi="Cambria Math"/>
                <w:shd w:val="clear" w:color="auto" w:fill="FFFFFF"/>
              </w:rPr>
              <m:t>+</m:t>
            </m:r>
            <m:nary>
              <m:naryPr>
                <m:limLoc m:val="subSup"/>
                <m:ctrlPr>
                  <w:rPr>
                    <w:rStyle w:val="apple-style-span"/>
                    <w:rFonts w:ascii="Cambria Math" w:hAnsi="Cambria Math"/>
                  </w:rPr>
                </m:ctrlPr>
              </m:naryPr>
              <m:sub>
                <m:f>
                  <m:fPr>
                    <m:ctrlPr>
                      <w:rPr>
                        <w:rStyle w:val="apple-style-span"/>
                        <w:rFonts w:ascii="Cambria Math" w:hAnsi="Cambria Math"/>
                      </w:rPr>
                    </m:ctrlPr>
                  </m:fPr>
                  <m:num>
                    <m:r>
                      <m:rPr>
                        <m:sty m:val="p"/>
                      </m:rPr>
                      <w:rPr>
                        <w:rStyle w:val="apple-style-span"/>
                        <w:rFonts w:ascii="Cambria Math" w:hAnsi="Cambria Math"/>
                      </w:rPr>
                      <m:t>1</m:t>
                    </m:r>
                  </m:num>
                  <m:den>
                    <m:r>
                      <m:rPr>
                        <m:sty m:val="p"/>
                      </m:rPr>
                      <w:rPr>
                        <w:rStyle w:val="apple-style-span"/>
                        <w:rFonts w:ascii="Cambria Math" w:hAnsi="Cambria Math"/>
                      </w:rPr>
                      <m:t>2</m:t>
                    </m:r>
                    <m:r>
                      <w:rPr>
                        <w:rStyle w:val="apple-style-span"/>
                        <w:rFonts w:ascii="Cambria Math" w:hAnsi="Cambria Math"/>
                      </w:rPr>
                      <m:t>a</m:t>
                    </m:r>
                    <m:ctrlPr>
                      <w:rPr>
                        <w:rStyle w:val="apple-style-span"/>
                        <w:rFonts w:ascii="Cambria Math" w:hAnsi="Cambria Math"/>
                        <w:i/>
                      </w:rPr>
                    </m:ctrlPr>
                  </m:den>
                </m:f>
              </m:sub>
              <m:sup>
                <m:r>
                  <m:rPr>
                    <m:sty m:val="p"/>
                  </m:rPr>
                  <w:rPr>
                    <w:rStyle w:val="apple-style-span"/>
                    <w:rFonts w:ascii="Cambria Math" w:hAnsi="Cambria Math"/>
                    <w:shd w:val="clear" w:color="auto" w:fill="FFFFFF"/>
                  </w:rPr>
                  <m:t>∞</m:t>
                </m:r>
              </m:sup>
              <m:e>
                <m:sSub>
                  <m:sSubPr>
                    <m:ctrlPr>
                      <w:rPr>
                        <w:rStyle w:val="apple-style-span"/>
                        <w:rFonts w:ascii="Cambria Math" w:hAnsi="Cambria Math"/>
                      </w:rPr>
                    </m:ctrlPr>
                  </m:sSubPr>
                  <m:e>
                    <m:r>
                      <w:rPr>
                        <w:rStyle w:val="apple-style-span"/>
                        <w:rFonts w:ascii="Cambria Math" w:hAnsi="Cambria Math"/>
                        <w:shd w:val="clear" w:color="auto" w:fill="FFFFFF"/>
                      </w:rPr>
                      <m:t>W</m:t>
                    </m:r>
                  </m:e>
                  <m:sub>
                    <m:r>
                      <m:rPr>
                        <m:sty m:val="p"/>
                      </m:rPr>
                      <w:rPr>
                        <w:rStyle w:val="apple-style-span"/>
                        <w:rFonts w:ascii="Cambria Math" w:hAnsi="Cambria Math"/>
                        <w:shd w:val="clear" w:color="auto" w:fill="FFFFFF"/>
                      </w:rPr>
                      <m:t>0</m:t>
                    </m:r>
                  </m:sub>
                </m:sSub>
                <m:d>
                  <m:dPr>
                    <m:ctrlPr>
                      <w:rPr>
                        <w:rStyle w:val="apple-style-span"/>
                        <w:rFonts w:ascii="Cambria Math" w:hAnsi="Cambria Math"/>
                      </w:rPr>
                    </m:ctrlPr>
                  </m:dPr>
                  <m:e>
                    <m:r>
                      <w:rPr>
                        <w:rStyle w:val="apple-style-span"/>
                        <w:rFonts w:ascii="Cambria Math" w:hAnsi="Cambria Math"/>
                        <w:shd w:val="clear" w:color="auto" w:fill="FFFFFF"/>
                      </w:rPr>
                      <m:t>x</m:t>
                    </m:r>
                  </m:e>
                </m:d>
                <m:r>
                  <w:rPr>
                    <w:rStyle w:val="apple-style-span"/>
                    <w:rFonts w:ascii="Cambria Math" w:hAnsi="Cambria Math"/>
                    <w:shd w:val="clear" w:color="auto" w:fill="FFFFFF"/>
                  </w:rPr>
                  <m:t>dx</m:t>
                </m:r>
              </m:e>
            </m:nary>
          </m:e>
        </m:d>
        <m:r>
          <m:rPr>
            <m:sty m:val="p"/>
          </m:rPr>
          <w:rPr>
            <w:rFonts w:ascii="Cambria Math" w:hAnsi="Cambria Math"/>
          </w:rPr>
          <m:t>=</m:t>
        </m:r>
        <m:nary>
          <m:naryPr>
            <m:limLoc m:val="subSup"/>
            <m:ctrlPr>
              <w:rPr>
                <w:rStyle w:val="apple-style-span"/>
                <w:rFonts w:ascii="Cambria Math" w:hAnsi="Cambria Math"/>
              </w:rPr>
            </m:ctrlPr>
          </m:naryPr>
          <m:sub>
            <m:f>
              <m:fPr>
                <m:ctrlPr>
                  <w:rPr>
                    <w:rStyle w:val="apple-style-span"/>
                    <w:rFonts w:ascii="Cambria Math" w:hAnsi="Cambria Math"/>
                  </w:rPr>
                </m:ctrlPr>
              </m:fPr>
              <m:num>
                <m:r>
                  <m:rPr>
                    <m:sty m:val="p"/>
                  </m:rPr>
                  <w:rPr>
                    <w:rStyle w:val="apple-style-span"/>
                    <w:rFonts w:ascii="Cambria Math" w:hAnsi="Cambria Math"/>
                  </w:rPr>
                  <m:t>1</m:t>
                </m:r>
              </m:num>
              <m:den>
                <m:r>
                  <m:rPr>
                    <m:sty m:val="p"/>
                  </m:rPr>
                  <w:rPr>
                    <w:rStyle w:val="apple-style-span"/>
                    <w:rFonts w:ascii="Cambria Math" w:hAnsi="Cambria Math"/>
                  </w:rPr>
                  <m:t>2</m:t>
                </m:r>
                <m:r>
                  <w:rPr>
                    <w:rStyle w:val="apple-style-span"/>
                    <w:rFonts w:ascii="Cambria Math" w:hAnsi="Cambria Math"/>
                  </w:rPr>
                  <m:t>a</m:t>
                </m:r>
                <m:ctrlPr>
                  <w:rPr>
                    <w:rStyle w:val="apple-style-span"/>
                    <w:rFonts w:ascii="Cambria Math" w:hAnsi="Cambria Math"/>
                    <w:i/>
                  </w:rPr>
                </m:ctrlPr>
              </m:den>
            </m:f>
          </m:sub>
          <m:sup>
            <m:r>
              <m:rPr>
                <m:sty m:val="p"/>
              </m:rPr>
              <w:rPr>
                <w:rStyle w:val="apple-style-span"/>
                <w:rFonts w:ascii="Cambria Math" w:hAnsi="Cambria Math"/>
                <w:shd w:val="clear" w:color="auto" w:fill="FFFFFF"/>
              </w:rPr>
              <m:t>∞</m:t>
            </m:r>
          </m:sup>
          <m:e>
            <m:sSub>
              <m:sSubPr>
                <m:ctrlPr>
                  <w:rPr>
                    <w:rStyle w:val="apple-style-span"/>
                    <w:rFonts w:ascii="Cambria Math" w:hAnsi="Cambria Math"/>
                  </w:rPr>
                </m:ctrlPr>
              </m:sSubPr>
              <m:e>
                <m:r>
                  <w:rPr>
                    <w:rStyle w:val="apple-style-span"/>
                    <w:rFonts w:ascii="Cambria Math" w:hAnsi="Cambria Math"/>
                    <w:shd w:val="clear" w:color="auto" w:fill="FFFFFF"/>
                  </w:rPr>
                  <m:t>W</m:t>
                </m:r>
              </m:e>
              <m:sub>
                <m:r>
                  <m:rPr>
                    <m:sty m:val="p"/>
                  </m:rPr>
                  <w:rPr>
                    <w:rStyle w:val="apple-style-span"/>
                    <w:rFonts w:ascii="Cambria Math" w:hAnsi="Cambria Math"/>
                    <w:shd w:val="clear" w:color="auto" w:fill="FFFFFF"/>
                  </w:rPr>
                  <m:t>0</m:t>
                </m:r>
              </m:sub>
            </m:sSub>
            <m:d>
              <m:dPr>
                <m:ctrlPr>
                  <w:rPr>
                    <w:rStyle w:val="apple-style-span"/>
                    <w:rFonts w:ascii="Cambria Math" w:hAnsi="Cambria Math"/>
                  </w:rPr>
                </m:ctrlPr>
              </m:dPr>
              <m:e>
                <m:r>
                  <w:rPr>
                    <w:rStyle w:val="apple-style-span"/>
                    <w:rFonts w:ascii="Cambria Math" w:hAnsi="Cambria Math"/>
                    <w:shd w:val="clear" w:color="auto" w:fill="FFFFFF"/>
                  </w:rPr>
                  <m:t>x</m:t>
                </m:r>
              </m:e>
            </m:d>
            <m:r>
              <w:rPr>
                <w:rStyle w:val="apple-style-span"/>
                <w:rFonts w:ascii="Cambria Math" w:hAnsi="Cambria Math"/>
                <w:shd w:val="clear" w:color="auto" w:fill="FFFFFF"/>
              </w:rPr>
              <m:t>dx</m:t>
            </m:r>
          </m:e>
        </m:nary>
      </m:oMath>
      <w:r w:rsidR="00B6690B">
        <w:rPr>
          <w:rStyle w:val="apple-style-span"/>
        </w:rPr>
        <w:tab/>
        <w:t>(9)</w:t>
      </w:r>
    </w:p>
    <w:p w:rsidR="00B6690B" w:rsidRDefault="00B6690B" w:rsidP="00B6690B">
      <w:pPr>
        <w:pStyle w:val="RTU2009-Figuresin"/>
      </w:pPr>
      <w:r>
        <w:t>Or</w:t>
      </w:r>
    </w:p>
    <w:p w:rsidR="00B6690B" w:rsidRPr="005F0297" w:rsidRDefault="00C159D5" w:rsidP="00B6690B">
      <w:pPr>
        <w:pStyle w:val="RTU-Equations"/>
        <w:rPr>
          <w:rStyle w:val="apple-style-span"/>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err</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nary>
          <m:naryPr>
            <m:limLoc m:val="subSup"/>
            <m:ctrlPr>
              <w:rPr>
                <w:rStyle w:val="apple-style-span"/>
                <w:rFonts w:ascii="Cambria Math" w:hAnsi="Cambria Math"/>
              </w:rPr>
            </m:ctrlPr>
          </m:naryPr>
          <m:sub>
            <m:r>
              <m:rPr>
                <m:sty m:val="p"/>
              </m:rPr>
              <w:rPr>
                <w:rStyle w:val="apple-style-span"/>
                <w:rFonts w:ascii="Cambria Math" w:hAnsi="Cambria Math"/>
              </w:rPr>
              <m:t>0</m:t>
            </m:r>
          </m:sub>
          <m:sup>
            <m:f>
              <m:fPr>
                <m:ctrlPr>
                  <w:rPr>
                    <w:rStyle w:val="apple-style-span"/>
                    <w:rFonts w:ascii="Cambria Math" w:hAnsi="Cambria Math"/>
                  </w:rPr>
                </m:ctrlPr>
              </m:fPr>
              <m:num>
                <m:r>
                  <m:rPr>
                    <m:sty m:val="p"/>
                  </m:rPr>
                  <w:rPr>
                    <w:rStyle w:val="apple-style-span"/>
                    <w:rFonts w:ascii="Cambria Math" w:hAnsi="Cambria Math"/>
                  </w:rPr>
                  <m:t>1</m:t>
                </m:r>
              </m:num>
              <m:den>
                <m:r>
                  <m:rPr>
                    <m:sty m:val="p"/>
                  </m:rPr>
                  <w:rPr>
                    <w:rStyle w:val="apple-style-span"/>
                    <w:rFonts w:ascii="Cambria Math" w:hAnsi="Cambria Math"/>
                  </w:rPr>
                  <m:t>2</m:t>
                </m:r>
                <m:r>
                  <w:rPr>
                    <w:rStyle w:val="apple-style-span"/>
                    <w:rFonts w:ascii="Cambria Math" w:hAnsi="Cambria Math"/>
                  </w:rPr>
                  <m:t>a</m:t>
                </m:r>
                <m:ctrlPr>
                  <w:rPr>
                    <w:rStyle w:val="apple-style-span"/>
                    <w:rFonts w:ascii="Cambria Math" w:hAnsi="Cambria Math"/>
                    <w:i/>
                  </w:rPr>
                </m:ctrlPr>
              </m:den>
            </m:f>
          </m:sup>
          <m:e>
            <m:sSub>
              <m:sSubPr>
                <m:ctrlPr>
                  <w:rPr>
                    <w:rStyle w:val="apple-style-span"/>
                    <w:rFonts w:ascii="Cambria Math" w:hAnsi="Cambria Math"/>
                  </w:rPr>
                </m:ctrlPr>
              </m:sSubPr>
              <m:e>
                <m:r>
                  <w:rPr>
                    <w:rStyle w:val="apple-style-span"/>
                    <w:rFonts w:ascii="Cambria Math" w:hAnsi="Cambria Math"/>
                    <w:shd w:val="clear" w:color="auto" w:fill="FFFFFF"/>
                  </w:rPr>
                  <m:t>W</m:t>
                </m:r>
              </m:e>
              <m:sub>
                <m:r>
                  <m:rPr>
                    <m:sty m:val="p"/>
                  </m:rPr>
                  <w:rPr>
                    <w:rStyle w:val="apple-style-span"/>
                    <w:rFonts w:ascii="Cambria Math" w:hAnsi="Cambria Math"/>
                    <w:shd w:val="clear" w:color="auto" w:fill="FFFFFF"/>
                  </w:rPr>
                  <m:t>0</m:t>
                </m:r>
              </m:sub>
            </m:sSub>
            <m:d>
              <m:dPr>
                <m:ctrlPr>
                  <w:rPr>
                    <w:rStyle w:val="apple-style-span"/>
                    <w:rFonts w:ascii="Cambria Math" w:hAnsi="Cambria Math"/>
                  </w:rPr>
                </m:ctrlPr>
              </m:dPr>
              <m:e>
                <m:r>
                  <w:rPr>
                    <w:rStyle w:val="apple-style-span"/>
                    <w:rFonts w:ascii="Cambria Math" w:hAnsi="Cambria Math"/>
                    <w:shd w:val="clear" w:color="auto" w:fill="FFFFFF"/>
                  </w:rPr>
                  <m:t>x</m:t>
                </m:r>
              </m:e>
            </m:d>
            <m:r>
              <w:rPr>
                <w:rStyle w:val="apple-style-span"/>
                <w:rFonts w:ascii="Cambria Math" w:hAnsi="Cambria Math"/>
                <w:shd w:val="clear" w:color="auto" w:fill="FFFFFF"/>
              </w:rPr>
              <m:t>dx</m:t>
            </m:r>
          </m:e>
        </m:nary>
      </m:oMath>
      <w:r w:rsidR="00B6690B">
        <w:rPr>
          <w:rStyle w:val="apple-style-span"/>
        </w:rPr>
        <w:tab/>
      </w:r>
      <w:r w:rsidR="00B6690B">
        <w:rPr>
          <w:rStyle w:val="apple-style-span"/>
        </w:rPr>
        <w:tab/>
        <w:t>(10)</w:t>
      </w:r>
    </w:p>
    <w:p w:rsidR="00B6690B" w:rsidRDefault="00B6690B" w:rsidP="00B6690B">
      <w:pPr>
        <w:pStyle w:val="RTU2009-Figuresin"/>
        <w:rPr>
          <w:noProof w:val="0"/>
          <w:lang w:val="en-US"/>
        </w:rPr>
      </w:pPr>
      <w:r>
        <w:rPr>
          <w:noProof w:val="0"/>
          <w:lang w:val="en-US"/>
        </w:rPr>
        <w:t>Basing on (9) we can also define the probability of the error as:</w:t>
      </w:r>
    </w:p>
    <w:p w:rsidR="00B6690B" w:rsidRDefault="00C159D5" w:rsidP="00B6690B">
      <w:pPr>
        <w:pStyle w:val="RTU2009-Figuresin"/>
        <w:rPr>
          <w:rStyle w:val="apple-style-span"/>
          <w:noProof w:val="0"/>
        </w:rPr>
      </w:pPr>
      <m:oMath>
        <m:sSub>
          <m:sSubPr>
            <m:ctrlPr>
              <w:rPr>
                <w:rStyle w:val="apple-style-span"/>
                <w:rFonts w:ascii="Cambria Math" w:hAnsi="Cambria Math"/>
              </w:rPr>
            </m:ctrlPr>
          </m:sSubPr>
          <m:e>
            <m:r>
              <m:rPr>
                <m:sty m:val="p"/>
              </m:rPr>
              <w:rPr>
                <w:rStyle w:val="apple-style-span"/>
                <w:rFonts w:ascii="Cambria Math" w:hAnsi="Cambria Math"/>
              </w:rPr>
              <m:t>P</m:t>
            </m:r>
          </m:e>
          <m:sub>
            <m:r>
              <m:rPr>
                <m:sty m:val="p"/>
              </m:rPr>
              <w:rPr>
                <w:rStyle w:val="apple-style-span"/>
                <w:rFonts w:ascii="Cambria Math" w:hAnsi="Cambria Math"/>
              </w:rPr>
              <m:t>err</m:t>
            </m:r>
          </m:sub>
        </m:sSub>
        <m:r>
          <m:rPr>
            <m:sty m:val="p"/>
          </m:rPr>
          <w:rPr>
            <w:rStyle w:val="apple-style-span"/>
            <w:rFonts w:ascii="Cambria Math" w:hAnsi="Cambria Math"/>
          </w:rPr>
          <m:t>=</m:t>
        </m:r>
        <m:d>
          <m:dPr>
            <m:begChr m:val="{"/>
            <m:endChr m:val="}"/>
            <m:ctrlPr>
              <w:rPr>
                <w:rStyle w:val="apple-style-span"/>
                <w:rFonts w:ascii="Cambria Math" w:hAnsi="Cambria Math"/>
              </w:rPr>
            </m:ctrlPr>
          </m:dPr>
          <m:e>
            <m:r>
              <m:rPr>
                <m:sty m:val="p"/>
              </m:rPr>
              <w:rPr>
                <w:rStyle w:val="apple-style-span"/>
                <w:rFonts w:ascii="Cambria Math" w:hAnsi="Cambria Math"/>
              </w:rPr>
              <m:t>β</m:t>
            </m:r>
            <m:r>
              <w:rPr>
                <w:rStyle w:val="apple-style-span"/>
                <w:rFonts w:ascii="Cambria Math" w:hAnsi="Cambria Math"/>
              </w:rPr>
              <m:t>&gt;</m:t>
            </m:r>
            <m:f>
              <m:fPr>
                <m:ctrlPr>
                  <w:rPr>
                    <w:rStyle w:val="apple-style-span"/>
                    <w:rFonts w:ascii="Cambria Math" w:hAnsi="Cambria Math"/>
                  </w:rPr>
                </m:ctrlPr>
              </m:fPr>
              <m:num>
                <m:r>
                  <m:rPr>
                    <m:sty m:val="p"/>
                  </m:rPr>
                  <w:rPr>
                    <w:rStyle w:val="apple-style-span"/>
                    <w:rFonts w:ascii="Cambria Math" w:hAnsi="Cambria Math"/>
                  </w:rPr>
                  <m:t>1</m:t>
                </m:r>
              </m:num>
              <m:den>
                <m:r>
                  <m:rPr>
                    <m:sty m:val="p"/>
                  </m:rPr>
                  <w:rPr>
                    <w:rStyle w:val="apple-style-span"/>
                    <w:rFonts w:ascii="Cambria Math" w:hAnsi="Cambria Math"/>
                  </w:rPr>
                  <m:t>2</m:t>
                </m:r>
              </m:den>
            </m:f>
            <m:r>
              <w:rPr>
                <w:rStyle w:val="apple-style-span"/>
                <w:rFonts w:ascii="Cambria Math" w:hAnsi="Cambria Math"/>
              </w:rPr>
              <m:t>a</m:t>
            </m:r>
          </m:e>
        </m:d>
      </m:oMath>
      <w:r w:rsidR="00B6690B">
        <w:rPr>
          <w:rStyle w:val="apple-style-span"/>
          <w:noProof w:val="0"/>
        </w:rPr>
        <w:tab/>
      </w:r>
      <w:r w:rsidR="00B6690B">
        <w:rPr>
          <w:rStyle w:val="apple-style-span"/>
          <w:noProof w:val="0"/>
        </w:rPr>
        <w:tab/>
      </w:r>
      <w:r w:rsidR="00B6690B">
        <w:rPr>
          <w:rStyle w:val="apple-style-span"/>
          <w:noProof w:val="0"/>
        </w:rPr>
        <w:tab/>
      </w:r>
      <w:r w:rsidR="00B6690B">
        <w:rPr>
          <w:rStyle w:val="apple-style-span"/>
          <w:noProof w:val="0"/>
        </w:rPr>
        <w:tab/>
      </w:r>
      <w:r w:rsidR="00B6690B">
        <w:rPr>
          <w:rStyle w:val="apple-style-span"/>
          <w:noProof w:val="0"/>
        </w:rPr>
        <w:tab/>
      </w:r>
      <w:r w:rsidR="00B6690B">
        <w:rPr>
          <w:rStyle w:val="apple-style-span"/>
          <w:noProof w:val="0"/>
        </w:rPr>
        <w:tab/>
      </w:r>
      <w:r w:rsidR="00B6690B">
        <w:rPr>
          <w:rStyle w:val="apple-style-span"/>
          <w:noProof w:val="0"/>
        </w:rPr>
        <w:tab/>
      </w:r>
      <w:r w:rsidR="00B6690B">
        <w:rPr>
          <w:rStyle w:val="apple-style-span"/>
          <w:noProof w:val="0"/>
        </w:rPr>
        <w:tab/>
      </w:r>
      <w:r w:rsidR="00B6690B">
        <w:rPr>
          <w:rStyle w:val="apple-style-span"/>
          <w:noProof w:val="0"/>
        </w:rPr>
        <w:tab/>
      </w:r>
      <w:r w:rsidR="00B6690B">
        <w:rPr>
          <w:rStyle w:val="apple-style-span"/>
          <w:noProof w:val="0"/>
        </w:rPr>
        <w:tab/>
      </w:r>
      <w:r w:rsidR="00B6690B">
        <w:rPr>
          <w:rStyle w:val="apple-style-span"/>
          <w:noProof w:val="0"/>
        </w:rPr>
        <w:tab/>
      </w:r>
      <w:r w:rsidR="00B6690B">
        <w:rPr>
          <w:rStyle w:val="apple-style-span"/>
          <w:noProof w:val="0"/>
        </w:rPr>
        <w:tab/>
      </w:r>
      <w:r w:rsidR="00B6690B">
        <w:rPr>
          <w:rStyle w:val="apple-style-span"/>
          <w:noProof w:val="0"/>
        </w:rPr>
        <w:tab/>
      </w:r>
      <w:r w:rsidR="00B6690B">
        <w:rPr>
          <w:rStyle w:val="apple-style-span"/>
          <w:noProof w:val="0"/>
        </w:rPr>
        <w:tab/>
      </w:r>
      <w:r w:rsidR="00B6690B">
        <w:rPr>
          <w:rStyle w:val="apple-style-span"/>
          <w:noProof w:val="0"/>
        </w:rPr>
        <w:tab/>
      </w:r>
      <w:r w:rsidR="00B6690B">
        <w:rPr>
          <w:rStyle w:val="apple-style-span"/>
          <w:noProof w:val="0"/>
        </w:rPr>
        <w:tab/>
      </w:r>
      <w:r w:rsidR="00B6690B">
        <w:rPr>
          <w:rStyle w:val="apple-style-span"/>
          <w:noProof w:val="0"/>
        </w:rPr>
        <w:tab/>
      </w:r>
      <w:r w:rsidR="003E2409">
        <w:rPr>
          <w:rStyle w:val="apple-style-span"/>
          <w:noProof w:val="0"/>
          <w:lang w:val="ru-RU"/>
        </w:rPr>
        <w:t xml:space="preserve">                                    </w:t>
      </w:r>
      <w:r w:rsidR="00B6690B">
        <w:rPr>
          <w:rStyle w:val="apple-style-span"/>
          <w:noProof w:val="0"/>
        </w:rPr>
        <w:t>(11)</w:t>
      </w:r>
    </w:p>
    <w:p w:rsidR="00B6690B" w:rsidRDefault="00B6690B" w:rsidP="00B6690B">
      <w:pPr>
        <w:pStyle w:val="RTU2009-Figuresin"/>
        <w:rPr>
          <w:noProof w:val="0"/>
          <w:lang w:val="en-US"/>
        </w:rPr>
      </w:pPr>
      <w:proofErr w:type="spellStart"/>
      <w:r>
        <w:rPr>
          <w:rStyle w:val="apple-style-span"/>
          <w:noProof w:val="0"/>
        </w:rPr>
        <w:t>By</w:t>
      </w:r>
      <w:proofErr w:type="spellEnd"/>
      <w:r>
        <w:rPr>
          <w:rStyle w:val="apple-style-span"/>
          <w:noProof w:val="0"/>
        </w:rPr>
        <w:t xml:space="preserve"> </w:t>
      </w:r>
      <w:r>
        <w:rPr>
          <w:noProof w:val="0"/>
          <w:lang w:val="en-US"/>
        </w:rPr>
        <w:t>p</w:t>
      </w:r>
      <w:r w:rsidRPr="00BF5518">
        <w:rPr>
          <w:noProof w:val="0"/>
          <w:lang w:val="en-US"/>
        </w:rPr>
        <w:t>assing to the dimensionless functions</w:t>
      </w:r>
      <w:r>
        <w:rPr>
          <w:noProof w:val="0"/>
          <w:lang w:val="en-US"/>
        </w:rPr>
        <w:t xml:space="preserve"> we can define (10) as:</w:t>
      </w:r>
    </w:p>
    <w:p w:rsidR="00B6690B" w:rsidRPr="005F0297" w:rsidRDefault="00C159D5" w:rsidP="00B6690B">
      <w:pPr>
        <w:pStyle w:val="RTU2009-Figuresin"/>
        <w:rPr>
          <w:noProof w:val="0"/>
          <w:lang w:val="en-US"/>
        </w:rPr>
      </w:pPr>
      <m:oMath>
        <m:sSub>
          <m:sSubPr>
            <m:ctrlPr>
              <w:rPr>
                <w:rFonts w:ascii="Cambria Math" w:hAnsi="Cambria Math"/>
                <w:i/>
                <w:noProof w:val="0"/>
                <w:lang w:val="en-US"/>
              </w:rPr>
            </m:ctrlPr>
          </m:sSubPr>
          <m:e>
            <m:r>
              <w:rPr>
                <w:rFonts w:ascii="Cambria Math" w:hAnsi="Cambria Math"/>
                <w:noProof w:val="0"/>
                <w:lang w:val="en-US"/>
              </w:rPr>
              <m:t>P</m:t>
            </m:r>
          </m:e>
          <m:sub>
            <m:r>
              <w:rPr>
                <w:rFonts w:ascii="Cambria Math" w:hAnsi="Cambria Math"/>
                <w:noProof w:val="0"/>
                <w:lang w:val="en-US"/>
              </w:rPr>
              <m:t>err</m:t>
            </m:r>
          </m:sub>
        </m:sSub>
        <m:r>
          <w:rPr>
            <w:rFonts w:ascii="Cambria Math" w:hAnsi="Cambria Math"/>
            <w:noProof w:val="0"/>
            <w:lang w:val="en-US"/>
          </w:rPr>
          <m:t>=</m:t>
        </m:r>
        <m:f>
          <m:fPr>
            <m:ctrlPr>
              <w:rPr>
                <w:rFonts w:ascii="Cambria Math" w:hAnsi="Cambria Math"/>
                <w:i/>
                <w:noProof w:val="0"/>
                <w:lang w:val="en-US"/>
              </w:rPr>
            </m:ctrlPr>
          </m:fPr>
          <m:num>
            <m:r>
              <w:rPr>
                <w:rFonts w:ascii="Cambria Math" w:hAnsi="Cambria Math"/>
                <w:noProof w:val="0"/>
                <w:lang w:val="en-US"/>
              </w:rPr>
              <m:t>1</m:t>
            </m:r>
          </m:num>
          <m:den>
            <m:r>
              <w:rPr>
                <w:rFonts w:ascii="Cambria Math" w:hAnsi="Cambria Math"/>
                <w:noProof w:val="0"/>
                <w:lang w:val="en-US"/>
              </w:rPr>
              <m:t>2</m:t>
            </m:r>
          </m:den>
        </m:f>
        <m:r>
          <w:rPr>
            <w:rFonts w:ascii="Cambria Math" w:hAnsi="Cambria Math"/>
            <w:noProof w:val="0"/>
            <w:lang w:val="en-US"/>
          </w:rPr>
          <m:t>-</m:t>
        </m:r>
        <m:nary>
          <m:naryPr>
            <m:limLoc m:val="undOvr"/>
            <m:ctrlPr>
              <w:rPr>
                <w:rFonts w:ascii="Cambria Math" w:hAnsi="Cambria Math"/>
                <w:i/>
                <w:noProof w:val="0"/>
                <w:lang w:val="en-US"/>
              </w:rPr>
            </m:ctrlPr>
          </m:naryPr>
          <m:sub>
            <m:r>
              <w:rPr>
                <w:rFonts w:ascii="Cambria Math" w:hAnsi="Cambria Math"/>
                <w:noProof w:val="0"/>
                <w:lang w:val="en-US"/>
              </w:rPr>
              <m:t>0</m:t>
            </m:r>
          </m:sub>
          <m:sup>
            <m:f>
              <m:fPr>
                <m:ctrlPr>
                  <w:rPr>
                    <w:rFonts w:ascii="Cambria Math" w:hAnsi="Cambria Math"/>
                    <w:i/>
                    <w:noProof w:val="0"/>
                    <w:lang w:val="en-US"/>
                  </w:rPr>
                </m:ctrlPr>
              </m:fPr>
              <m:num>
                <m:r>
                  <w:rPr>
                    <w:rFonts w:ascii="Cambria Math" w:hAnsi="Cambria Math"/>
                    <w:noProof w:val="0"/>
                    <w:lang w:val="en-US"/>
                  </w:rPr>
                  <m:t>1</m:t>
                </m:r>
              </m:num>
              <m:den>
                <m:r>
                  <w:rPr>
                    <w:rFonts w:ascii="Cambria Math" w:hAnsi="Cambria Math"/>
                    <w:noProof w:val="0"/>
                    <w:lang w:val="en-US"/>
                  </w:rPr>
                  <m:t>2</m:t>
                </m:r>
              </m:den>
            </m:f>
            <m:r>
              <w:rPr>
                <w:rFonts w:ascii="Cambria Math" w:hAnsi="Cambria Math"/>
                <w:noProof w:val="0"/>
                <w:lang w:val="en-US"/>
              </w:rPr>
              <m:t xml:space="preserve"> </m:t>
            </m:r>
            <m:f>
              <m:fPr>
                <m:ctrlPr>
                  <w:rPr>
                    <w:rFonts w:ascii="Cambria Math" w:hAnsi="Cambria Math"/>
                    <w:i/>
                    <w:noProof w:val="0"/>
                    <w:lang w:val="en-US"/>
                  </w:rPr>
                </m:ctrlPr>
              </m:fPr>
              <m:num>
                <m:r>
                  <w:rPr>
                    <w:rFonts w:ascii="Cambria Math" w:hAnsi="Cambria Math"/>
                    <w:noProof w:val="0"/>
                    <w:lang w:val="en-US"/>
                  </w:rPr>
                  <m:t>a</m:t>
                </m:r>
              </m:num>
              <m:den>
                <m:r>
                  <w:rPr>
                    <w:rFonts w:ascii="Cambria Math" w:hAnsi="Cambria Math"/>
                    <w:noProof w:val="0"/>
                    <w:lang w:val="en-US"/>
                  </w:rPr>
                  <m:t>σ</m:t>
                </m:r>
              </m:den>
            </m:f>
          </m:sup>
          <m:e>
            <m:sSub>
              <m:sSubPr>
                <m:ctrlPr>
                  <w:rPr>
                    <w:rFonts w:ascii="Cambria Math" w:hAnsi="Cambria Math"/>
                    <w:i/>
                    <w:noProof w:val="0"/>
                    <w:lang w:val="en-US"/>
                  </w:rPr>
                </m:ctrlPr>
              </m:sSubPr>
              <m:e>
                <m:r>
                  <w:rPr>
                    <w:rFonts w:ascii="Cambria Math" w:hAnsi="Cambria Math"/>
                    <w:noProof w:val="0"/>
                    <w:lang w:val="en-US"/>
                  </w:rPr>
                  <m:t>v</m:t>
                </m:r>
              </m:e>
              <m:sub>
                <m:r>
                  <w:rPr>
                    <w:rFonts w:ascii="Cambria Math" w:hAnsi="Cambria Math"/>
                    <w:noProof w:val="0"/>
                    <w:lang w:val="en-US"/>
                  </w:rPr>
                  <m:t>0</m:t>
                </m:r>
              </m:sub>
            </m:sSub>
            <m:d>
              <m:dPr>
                <m:ctrlPr>
                  <w:rPr>
                    <w:rFonts w:ascii="Cambria Math" w:hAnsi="Cambria Math"/>
                    <w:i/>
                    <w:noProof w:val="0"/>
                    <w:lang w:val="en-US"/>
                  </w:rPr>
                </m:ctrlPr>
              </m:dPr>
              <m:e>
                <m:r>
                  <w:rPr>
                    <w:rFonts w:ascii="Cambria Math" w:hAnsi="Cambria Math"/>
                    <w:noProof w:val="0"/>
                    <w:lang w:val="en-US"/>
                  </w:rPr>
                  <m:t>y</m:t>
                </m:r>
              </m:e>
            </m:d>
            <m:r>
              <w:rPr>
                <w:rFonts w:ascii="Cambria Math" w:hAnsi="Cambria Math"/>
                <w:noProof w:val="0"/>
                <w:lang w:val="en-US"/>
              </w:rPr>
              <m:t>dy=</m:t>
            </m:r>
            <m:f>
              <m:fPr>
                <m:ctrlPr>
                  <w:rPr>
                    <w:rFonts w:ascii="Cambria Math" w:hAnsi="Cambria Math"/>
                    <w:i/>
                    <w:noProof w:val="0"/>
                    <w:lang w:val="en-US"/>
                  </w:rPr>
                </m:ctrlPr>
              </m:fPr>
              <m:num>
                <m:r>
                  <w:rPr>
                    <w:rFonts w:ascii="Cambria Math" w:hAnsi="Cambria Math"/>
                    <w:noProof w:val="0"/>
                    <w:lang w:val="en-US"/>
                  </w:rPr>
                  <m:t>1</m:t>
                </m:r>
              </m:num>
              <m:den>
                <m:r>
                  <w:rPr>
                    <w:rFonts w:ascii="Cambria Math" w:hAnsi="Cambria Math"/>
                    <w:noProof w:val="0"/>
                    <w:lang w:val="en-US"/>
                  </w:rPr>
                  <m:t>2</m:t>
                </m:r>
              </m:den>
            </m:f>
            <m:r>
              <w:rPr>
                <w:rFonts w:ascii="Cambria Math" w:hAnsi="Cambria Math"/>
                <w:noProof w:val="0"/>
                <w:lang w:val="en-US"/>
              </w:rPr>
              <m:t>-f</m:t>
            </m:r>
            <m:d>
              <m:dPr>
                <m:ctrlPr>
                  <w:rPr>
                    <w:rFonts w:ascii="Cambria Math" w:hAnsi="Cambria Math"/>
                    <w:i/>
                    <w:noProof w:val="0"/>
                    <w:lang w:val="en-US"/>
                  </w:rPr>
                </m:ctrlPr>
              </m:dPr>
              <m:e>
                <m:f>
                  <m:fPr>
                    <m:ctrlPr>
                      <w:rPr>
                        <w:rFonts w:ascii="Cambria Math" w:hAnsi="Cambria Math"/>
                        <w:i/>
                        <w:noProof w:val="0"/>
                        <w:lang w:val="en-US"/>
                      </w:rPr>
                    </m:ctrlPr>
                  </m:fPr>
                  <m:num>
                    <m:r>
                      <w:rPr>
                        <w:rFonts w:ascii="Cambria Math" w:hAnsi="Cambria Math"/>
                        <w:noProof w:val="0"/>
                        <w:lang w:val="en-US"/>
                      </w:rPr>
                      <m:t>1</m:t>
                    </m:r>
                  </m:num>
                  <m:den>
                    <m:r>
                      <w:rPr>
                        <w:rFonts w:ascii="Cambria Math" w:hAnsi="Cambria Math"/>
                        <w:noProof w:val="0"/>
                        <w:lang w:val="en-US"/>
                      </w:rPr>
                      <m:t>2</m:t>
                    </m:r>
                  </m:den>
                </m:f>
                <m:rad>
                  <m:radPr>
                    <m:degHide m:val="on"/>
                    <m:ctrlPr>
                      <w:rPr>
                        <w:rFonts w:ascii="Cambria Math" w:hAnsi="Cambria Math"/>
                        <w:i/>
                        <w:noProof w:val="0"/>
                        <w:lang w:val="en-US"/>
                      </w:rPr>
                    </m:ctrlPr>
                  </m:radPr>
                  <m:deg/>
                  <m:e>
                    <m:r>
                      <w:rPr>
                        <w:rFonts w:ascii="Cambria Math" w:hAnsi="Cambria Math"/>
                        <w:noProof w:val="0"/>
                        <w:lang w:val="en-US"/>
                      </w:rPr>
                      <m:t>ϱ</m:t>
                    </m:r>
                  </m:e>
                </m:rad>
              </m:e>
            </m:d>
          </m:e>
        </m:nary>
      </m:oMath>
      <w:r w:rsidR="00B6690B">
        <w:rPr>
          <w:noProof w:val="0"/>
          <w:lang w:val="en-US"/>
        </w:rPr>
        <w:t xml:space="preserve">, </w:t>
      </w:r>
      <w:r w:rsidR="00B6690B">
        <w:rPr>
          <w:noProof w:val="0"/>
          <w:lang w:val="en-US"/>
        </w:rPr>
        <w:tab/>
      </w:r>
      <w:r w:rsidR="00B6690B">
        <w:rPr>
          <w:noProof w:val="0"/>
          <w:lang w:val="en-US"/>
        </w:rPr>
        <w:tab/>
      </w:r>
      <w:r w:rsidR="00B6690B">
        <w:rPr>
          <w:noProof w:val="0"/>
          <w:lang w:val="en-US"/>
        </w:rPr>
        <w:tab/>
      </w:r>
      <w:r w:rsidR="00B6690B">
        <w:rPr>
          <w:noProof w:val="0"/>
          <w:lang w:val="en-US"/>
        </w:rPr>
        <w:tab/>
      </w:r>
      <w:r w:rsidR="00B6690B">
        <w:rPr>
          <w:noProof w:val="0"/>
          <w:lang w:val="en-US"/>
        </w:rPr>
        <w:tab/>
      </w:r>
      <w:r w:rsidR="003E2409" w:rsidRPr="003E2409">
        <w:rPr>
          <w:noProof w:val="0"/>
          <w:lang w:val="en-US"/>
        </w:rPr>
        <w:t xml:space="preserve">                                                                 </w:t>
      </w:r>
      <w:r w:rsidR="00B6690B">
        <w:rPr>
          <w:noProof w:val="0"/>
          <w:lang w:val="en-US"/>
        </w:rPr>
        <w:t>(12)</w:t>
      </w:r>
    </w:p>
    <w:p w:rsidR="00B6690B" w:rsidRDefault="00B6690B" w:rsidP="00B6690B">
      <w:pPr>
        <w:pStyle w:val="RTU-Equations"/>
      </w:pPr>
      <w:r>
        <w:t xml:space="preserve"> where </w:t>
      </w:r>
    </w:p>
    <w:p w:rsidR="00B6690B" w:rsidRPr="005F0297" w:rsidRDefault="00B6690B" w:rsidP="00B6690B">
      <w:pPr>
        <w:pStyle w:val="RTU-Equations"/>
      </w:pPr>
      <m:oMathPara>
        <m:oMath>
          <m:r>
            <w:rPr>
              <w:rFonts w:ascii="Cambria Math" w:hAnsi="Cambria Math"/>
            </w:rPr>
            <w:lastRenderedPageBreak/>
            <m:t>f(z)=</m:t>
          </m:r>
          <m:nary>
            <m:naryPr>
              <m:limLoc m:val="subSup"/>
              <m:ctrlPr>
                <w:rPr>
                  <w:rFonts w:ascii="Cambria Math" w:hAnsi="Cambria Math"/>
                  <w:i/>
                </w:rPr>
              </m:ctrlPr>
            </m:naryPr>
            <m:sub>
              <m:r>
                <w:rPr>
                  <w:rFonts w:ascii="Cambria Math" w:hAnsi="Cambria Math"/>
                </w:rPr>
                <m:t>0</m:t>
              </m:r>
            </m:sub>
            <m:sup>
              <m:r>
                <w:rPr>
                  <w:rFonts w:ascii="Cambria Math" w:hAnsi="Cambria Math"/>
                </w:rPr>
                <m:t>z</m:t>
              </m:r>
            </m:sup>
            <m:e>
              <m:sSub>
                <m:sSubPr>
                  <m:ctrlPr>
                    <w:rPr>
                      <w:rFonts w:ascii="Cambria Math" w:hAnsi="Cambria Math"/>
                      <w:i/>
                    </w:rPr>
                  </m:ctrlPr>
                </m:sSubPr>
                <m:e>
                  <m:r>
                    <w:rPr>
                      <w:rFonts w:ascii="Cambria Math" w:hAnsi="Cambria Math"/>
                    </w:rPr>
                    <m:t>v</m:t>
                  </m:r>
                </m:e>
                <m:sub>
                  <m:r>
                    <w:rPr>
                      <w:rFonts w:ascii="Cambria Math" w:hAnsi="Cambria Math"/>
                    </w:rPr>
                    <m:t>0</m:t>
                  </m:r>
                </m:sub>
              </m:sSub>
              <m:d>
                <m:dPr>
                  <m:ctrlPr>
                    <w:rPr>
                      <w:rFonts w:ascii="Cambria Math" w:hAnsi="Cambria Math"/>
                      <w:i/>
                    </w:rPr>
                  </m:ctrlPr>
                </m:dPr>
                <m:e>
                  <m:r>
                    <w:rPr>
                      <w:rFonts w:ascii="Cambria Math" w:hAnsi="Cambria Math"/>
                    </w:rPr>
                    <m:t>y</m:t>
                  </m:r>
                </m:e>
              </m:d>
              <m:r>
                <w:rPr>
                  <w:rFonts w:ascii="Cambria Math" w:hAnsi="Cambria Math"/>
                </w:rPr>
                <m:t>dy</m:t>
              </m:r>
            </m:e>
          </m:nary>
        </m:oMath>
      </m:oMathPara>
    </w:p>
    <w:p w:rsidR="00B6690B" w:rsidRDefault="000E0023" w:rsidP="00B6690B">
      <w:pPr>
        <w:pStyle w:val="RTU-Equations"/>
        <w:rPr>
          <w:lang w:eastAsia="ja-JP"/>
        </w:rPr>
      </w:pPr>
      <w:r>
        <w:t>From formula (12) is</w:t>
      </w:r>
      <w:r w:rsidR="00B6690B">
        <w:t xml:space="preserve"> follows, that the probability of error depends only on noise distribution (function f) and signal-to-noise ratio (argument </w:t>
      </w:r>
      <m:oMath>
        <m:f>
          <m:fPr>
            <m:ctrlPr>
              <w:rPr>
                <w:rFonts w:ascii="Cambria Math" w:hAnsi="Cambria Math"/>
                <w:lang w:eastAsia="ja-JP"/>
              </w:rPr>
            </m:ctrlPr>
          </m:fPr>
          <m:num>
            <m:r>
              <m:rPr>
                <m:sty m:val="p"/>
              </m:rPr>
              <w:rPr>
                <w:rFonts w:ascii="Cambria Math" w:hAnsi="Cambria Math"/>
              </w:rPr>
              <m:t>1</m:t>
            </m:r>
          </m:num>
          <m:den>
            <m:r>
              <m:rPr>
                <m:sty m:val="p"/>
              </m:rPr>
              <w:rPr>
                <w:rFonts w:ascii="Cambria Math" w:hAnsi="Cambria Math"/>
              </w:rPr>
              <m:t>2</m:t>
            </m:r>
          </m:den>
        </m:f>
        <m:rad>
          <m:radPr>
            <m:degHide m:val="on"/>
            <m:ctrlPr>
              <w:rPr>
                <w:rFonts w:ascii="Cambria Math" w:hAnsi="Cambria Math"/>
                <w:lang w:eastAsia="ja-JP"/>
              </w:rPr>
            </m:ctrlPr>
          </m:radPr>
          <m:deg/>
          <m:e>
            <m:r>
              <w:rPr>
                <w:rFonts w:ascii="Cambria Math" w:hAnsi="Cambria Math"/>
              </w:rPr>
              <m:t>ϱ</m:t>
            </m:r>
          </m:e>
        </m:rad>
      </m:oMath>
      <w:r w:rsidR="00B6690B">
        <w:rPr>
          <w:lang w:eastAsia="ja-JP"/>
        </w:rPr>
        <w:t>)</w:t>
      </w:r>
    </w:p>
    <w:p w:rsidR="00B6690B" w:rsidRDefault="00B6690B" w:rsidP="00B6690B">
      <w:pPr>
        <w:pStyle w:val="RTU-Equations"/>
        <w:rPr>
          <w:lang w:eastAsia="ja-JP"/>
        </w:rPr>
      </w:pPr>
      <w:r>
        <w:rPr>
          <w:lang w:eastAsia="ja-JP"/>
        </w:rPr>
        <w:t xml:space="preserve">This result is obtained only for determined signal (constant value </w:t>
      </w:r>
      <w:r>
        <w:rPr>
          <w:i/>
          <w:lang w:eastAsia="ja-JP"/>
        </w:rPr>
        <w:t>a</w:t>
      </w:r>
      <w:r>
        <w:rPr>
          <w:lang w:eastAsia="ja-JP"/>
        </w:rPr>
        <w:t>) and for determined method of acquisition (one-shot acquisition). Because of that, choosing of method or signal form has no influence on this formula.</w:t>
      </w:r>
    </w:p>
    <w:p w:rsidR="00B6690B" w:rsidRDefault="00B6690B" w:rsidP="00B6690B">
      <w:pPr>
        <w:pStyle w:val="RTU-Equations"/>
        <w:rPr>
          <w:lang w:eastAsia="ja-JP"/>
        </w:rPr>
      </w:pPr>
      <w:r>
        <w:rPr>
          <w:lang w:eastAsia="ja-JP"/>
        </w:rPr>
        <w:t>For example, let’s have a look at the occasion of noise with normal distribution:</w:t>
      </w:r>
    </w:p>
    <w:p w:rsidR="00B6690B" w:rsidRDefault="00C159D5" w:rsidP="00B6690B">
      <w:pPr>
        <w:pStyle w:val="RTU-Equations"/>
      </w:pPr>
      <m:oMathPara>
        <m:oMath>
          <m:sSub>
            <m:sSubPr>
              <m:ctrlPr>
                <w:rPr>
                  <w:rFonts w:ascii="Cambria Math" w:hAnsi="Cambria Math"/>
                  <w:i/>
                </w:rPr>
              </m:ctrlPr>
            </m:sSubPr>
            <m:e>
              <m:r>
                <w:rPr>
                  <w:rFonts w:ascii="Cambria Math" w:hAnsi="Cambria Math"/>
                </w:rPr>
                <m:t>W</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2πσ</m:t>
                  </m:r>
                </m:e>
              </m:rad>
            </m:den>
          </m:f>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2σ</m:t>
                      </m:r>
                    </m:e>
                    <m:sup>
                      <m:r>
                        <w:rPr>
                          <w:rFonts w:ascii="Cambria Math" w:hAnsi="Cambria Math"/>
                        </w:rPr>
                        <m:t>2</m:t>
                      </m:r>
                    </m:sup>
                  </m:sSup>
                </m:den>
              </m:f>
            </m:sup>
          </m:sSup>
        </m:oMath>
      </m:oMathPara>
    </w:p>
    <w:p w:rsidR="00B6690B" w:rsidRDefault="00B6690B" w:rsidP="00B6690B">
      <w:pPr>
        <w:pStyle w:val="RTU-Equations"/>
      </w:pPr>
      <w:r>
        <w:t>Dimensionless function of distribution will look like:</w:t>
      </w:r>
    </w:p>
    <w:p w:rsidR="00B6690B" w:rsidRDefault="00C159D5" w:rsidP="00B6690B">
      <w:pPr>
        <w:pStyle w:val="RTU-Equations"/>
      </w:pPr>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(y)=</m:t>
          </m:r>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2π</m:t>
                  </m:r>
                </m:e>
              </m:rad>
            </m:den>
          </m:f>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y</m:t>
                  </m:r>
                </m:e>
                <m:sup>
                  <m:r>
                    <w:rPr>
                      <w:rFonts w:ascii="Cambria Math" w:hAnsi="Cambria Math"/>
                    </w:rPr>
                    <m:t>2</m:t>
                  </m:r>
                </m:sup>
              </m:sSup>
            </m:sup>
          </m:sSup>
        </m:oMath>
      </m:oMathPara>
    </w:p>
    <w:p w:rsidR="00B6690B" w:rsidRDefault="00B6690B" w:rsidP="00B6690B">
      <w:pPr>
        <w:pStyle w:val="RTU-Equations"/>
      </w:pPr>
      <w:r>
        <w:t>The probability of error would be:</w:t>
      </w:r>
    </w:p>
    <w:p w:rsidR="00B6690B" w:rsidRDefault="00C159D5" w:rsidP="00B6690B">
      <w:pPr>
        <w:pStyle w:val="RTU-Equations"/>
      </w:pPr>
      <m:oMathPara>
        <m:oMath>
          <m:sSub>
            <m:sSubPr>
              <m:ctrlPr>
                <w:rPr>
                  <w:rFonts w:ascii="Cambria Math" w:hAnsi="Cambria Math"/>
                  <w:i/>
                </w:rPr>
              </m:ctrlPr>
            </m:sSubPr>
            <m:e>
              <m:r>
                <w:rPr>
                  <w:rFonts w:ascii="Cambria Math" w:hAnsi="Cambria Math"/>
                </w:rPr>
                <m:t>P</m:t>
              </m:r>
            </m:e>
            <m:sub>
              <m:r>
                <w:rPr>
                  <w:rFonts w:ascii="Cambria Math" w:hAnsi="Cambria Math"/>
                </w:rPr>
                <m:t>err</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2π</m:t>
                  </m:r>
                </m:e>
              </m:rad>
            </m:den>
          </m:f>
          <m:nary>
            <m:naryPr>
              <m:limLoc m:val="subSup"/>
              <m:ctrlPr>
                <w:rPr>
                  <w:rFonts w:ascii="Cambria Math" w:hAnsi="Cambria Math"/>
                  <w:i/>
                </w:rPr>
              </m:ctrlPr>
            </m:naryPr>
            <m:sub>
              <m:r>
                <w:rPr>
                  <w:rFonts w:ascii="Cambria Math" w:hAnsi="Cambria Math"/>
                </w:rPr>
                <m:t>0</m:t>
              </m:r>
            </m:sub>
            <m:sup>
              <m:f>
                <m:fPr>
                  <m:ctrlPr>
                    <w:rPr>
                      <w:rFonts w:ascii="Cambria Math" w:hAnsi="Cambria Math"/>
                      <w:i/>
                    </w:rPr>
                  </m:ctrlPr>
                </m:fPr>
                <m:num>
                  <m:r>
                    <w:rPr>
                      <w:rFonts w:ascii="Cambria Math" w:hAnsi="Cambria Math"/>
                    </w:rPr>
                    <m:t>a</m:t>
                  </m:r>
                </m:num>
                <m:den>
                  <m:r>
                    <w:rPr>
                      <w:rFonts w:ascii="Cambria Math" w:hAnsi="Cambria Math"/>
                    </w:rPr>
                    <m:t>2σ</m:t>
                  </m:r>
                </m:den>
              </m:f>
            </m:sup>
            <m:e>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y</m:t>
                      </m:r>
                    </m:e>
                    <m:sup>
                      <m:r>
                        <w:rPr>
                          <w:rFonts w:ascii="Cambria Math" w:hAnsi="Cambria Math"/>
                        </w:rPr>
                        <m:t>2</m:t>
                      </m:r>
                    </m:sup>
                  </m:sSup>
                </m:sup>
              </m:sSup>
              <m:r>
                <w:rPr>
                  <w:rFonts w:ascii="Cambria Math" w:hAnsi="Cambria Math"/>
                </w:rPr>
                <m:t>dy</m:t>
              </m:r>
            </m:e>
          </m:nary>
        </m:oMath>
      </m:oMathPara>
    </w:p>
    <w:p w:rsidR="00B6690B" w:rsidRDefault="00B6690B" w:rsidP="00B6690B">
      <w:pPr>
        <w:pStyle w:val="RTU-Equations"/>
      </w:pPr>
      <w:r>
        <w:t>or</w:t>
      </w:r>
    </w:p>
    <w:p w:rsidR="00B6690B" w:rsidRDefault="00C159D5" w:rsidP="00B6690B">
      <w:pPr>
        <w:pStyle w:val="RTU-Equations"/>
      </w:pPr>
      <m:oMath>
        <m:sSub>
          <m:sSubPr>
            <m:ctrlPr>
              <w:rPr>
                <w:rFonts w:ascii="Cambria Math" w:hAnsi="Cambria Math"/>
                <w:i/>
              </w:rPr>
            </m:ctrlPr>
          </m:sSubPr>
          <m:e>
            <m:r>
              <w:rPr>
                <w:rFonts w:ascii="Cambria Math" w:hAnsi="Cambria Math"/>
              </w:rPr>
              <m:t>P</m:t>
            </m:r>
          </m:e>
          <m:sub>
            <m:r>
              <w:rPr>
                <w:rFonts w:ascii="Cambria Math" w:hAnsi="Cambria Math"/>
              </w:rPr>
              <m:t>err</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π</m:t>
                </m:r>
              </m:e>
            </m:rad>
          </m:den>
        </m:f>
        <m:nary>
          <m:naryPr>
            <m:limLoc m:val="subSup"/>
            <m:ctrlPr>
              <w:rPr>
                <w:rFonts w:ascii="Cambria Math" w:hAnsi="Cambria Math"/>
                <w:i/>
              </w:rPr>
            </m:ctrlPr>
          </m:naryPr>
          <m:sub>
            <m:r>
              <w:rPr>
                <w:rFonts w:ascii="Cambria Math" w:hAnsi="Cambria Math"/>
              </w:rPr>
              <m:t>0</m:t>
            </m:r>
          </m:sub>
          <m:sup>
            <m:f>
              <m:fPr>
                <m:ctrlPr>
                  <w:rPr>
                    <w:rFonts w:ascii="Cambria Math" w:hAnsi="Cambria Math"/>
                    <w:i/>
                  </w:rPr>
                </m:ctrlPr>
              </m:fPr>
              <m:num>
                <m:r>
                  <w:rPr>
                    <w:rFonts w:ascii="Cambria Math" w:hAnsi="Cambria Math"/>
                  </w:rPr>
                  <m:t>a</m:t>
                </m:r>
              </m:num>
              <m:den>
                <m:r>
                  <w:rPr>
                    <w:rFonts w:ascii="Cambria Math" w:hAnsi="Cambria Math"/>
                  </w:rPr>
                  <m:t>2</m:t>
                </m:r>
                <m:rad>
                  <m:radPr>
                    <m:degHide m:val="on"/>
                    <m:ctrlPr>
                      <w:rPr>
                        <w:rFonts w:ascii="Cambria Math" w:hAnsi="Cambria Math"/>
                        <w:i/>
                      </w:rPr>
                    </m:ctrlPr>
                  </m:radPr>
                  <m:deg/>
                  <m:e>
                    <m:r>
                      <w:rPr>
                        <w:rFonts w:ascii="Cambria Math" w:hAnsi="Cambria Math"/>
                      </w:rPr>
                      <m:t>2σ</m:t>
                    </m:r>
                  </m:e>
                </m:rad>
              </m:den>
            </m:f>
          </m:sup>
          <m:e>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sup>
            </m:sSup>
            <m:r>
              <w:rPr>
                <w:rFonts w:ascii="Cambria Math" w:hAnsi="Cambria Math"/>
              </w:rPr>
              <m:t>dt</m:t>
            </m:r>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1-</m:t>
            </m:r>
            <m:r>
              <m:rPr>
                <m:sty m:val="p"/>
              </m:rPr>
              <w:rPr>
                <w:rFonts w:ascii="Cambria Math" w:hAnsi="Cambria Math"/>
              </w:rPr>
              <m:t>Φ</m:t>
            </m:r>
            <m:r>
              <w:rPr>
                <w:rFonts w:ascii="Cambria Math" w:hAnsi="Cambria Math"/>
              </w:rPr>
              <m:t>(z)</m:t>
            </m:r>
          </m:e>
        </m:d>
      </m:oMath>
      <w:r w:rsidR="00B6690B">
        <w:tab/>
        <w:t>(13)</w:t>
      </w:r>
    </w:p>
    <w:p w:rsidR="00B6690B" w:rsidRDefault="00B6690B" w:rsidP="00B6690B">
      <w:pPr>
        <w:pStyle w:val="RTU-Equations"/>
      </w:pPr>
      <w:r>
        <w:t xml:space="preserve">where </w:t>
      </w:r>
      <m:oMath>
        <m:r>
          <m:rPr>
            <m:sty m:val="p"/>
          </m:rPr>
          <w:rPr>
            <w:rFonts w:ascii="Cambria Math" w:hAnsi="Cambria Math"/>
          </w:rPr>
          <m:t>Φ</m:t>
        </m:r>
        <m:d>
          <m:dPr>
            <m:ctrlPr>
              <w:rPr>
                <w:rFonts w:ascii="Cambria Math" w:hAnsi="Cambria Math"/>
              </w:rPr>
            </m:ctrlPr>
          </m:dPr>
          <m:e>
            <m:r>
              <w:rPr>
                <w:rFonts w:ascii="Cambria Math" w:hAnsi="Cambria Math"/>
              </w:rPr>
              <m:t>z</m:t>
            </m:r>
          </m:e>
        </m:d>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ad>
              <m:radPr>
                <m:degHide m:val="on"/>
                <m:ctrlPr>
                  <w:rPr>
                    <w:rFonts w:ascii="Cambria Math" w:hAnsi="Cambria Math"/>
                  </w:rPr>
                </m:ctrlPr>
              </m:radPr>
              <m:deg/>
              <m:e>
                <m:r>
                  <w:rPr>
                    <w:rFonts w:ascii="Cambria Math" w:hAnsi="Cambria Math"/>
                  </w:rPr>
                  <m:t>π</m:t>
                </m:r>
              </m:e>
            </m:rad>
          </m:den>
        </m:f>
        <m:nary>
          <m:naryPr>
            <m:limLoc m:val="subSup"/>
            <m:ctrlPr>
              <w:rPr>
                <w:rFonts w:ascii="Cambria Math" w:hAnsi="Cambria Math"/>
              </w:rPr>
            </m:ctrlPr>
          </m:naryPr>
          <m:sub>
            <m:r>
              <m:rPr>
                <m:sty m:val="p"/>
              </m:rPr>
              <w:rPr>
                <w:rFonts w:ascii="Cambria Math" w:hAnsi="Cambria Math"/>
              </w:rPr>
              <m:t>0</m:t>
            </m:r>
          </m:sub>
          <m:sup>
            <m:r>
              <w:rPr>
                <w:rFonts w:ascii="Cambria Math" w:hAnsi="Cambria Math"/>
              </w:rPr>
              <m:t>z</m:t>
            </m:r>
          </m:sup>
          <m:e>
            <m:sSup>
              <m:sSupPr>
                <m:ctrlPr>
                  <w:rPr>
                    <w:rFonts w:ascii="Cambria Math" w:hAnsi="Cambria Math"/>
                  </w:rPr>
                </m:ctrlPr>
              </m:sSupPr>
              <m:e>
                <m:r>
                  <w:rPr>
                    <w:rFonts w:ascii="Cambria Math" w:hAnsi="Cambria Math"/>
                  </w:rPr>
                  <m:t>e</m:t>
                </m:r>
              </m:e>
              <m:sup>
                <m:r>
                  <m:rPr>
                    <m:sty m:val="p"/>
                  </m:rPr>
                  <w:rPr>
                    <w:rFonts w:ascii="Cambria Math" w:hAnsi="Cambria Math"/>
                  </w:rPr>
                  <m:t>-</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sup>
            </m:sSup>
            <m:r>
              <w:rPr>
                <w:rFonts w:ascii="Cambria Math" w:hAnsi="Cambria Math"/>
              </w:rPr>
              <m:t>dt</m:t>
            </m:r>
          </m:e>
        </m:nary>
      </m:oMath>
      <w:r>
        <w:t>, probability integral, also known as Laplace function or Cramp function,</w:t>
      </w:r>
    </w:p>
    <w:p w:rsidR="00B6690B" w:rsidRDefault="00B6690B" w:rsidP="00B6690B">
      <w:pPr>
        <w:pStyle w:val="RTU-Equations"/>
      </w:pPr>
      <m:oMath>
        <m:r>
          <w:rPr>
            <w:rFonts w:ascii="Cambria Math" w:hAnsi="Cambria Math"/>
          </w:rPr>
          <m:t>z=</m:t>
        </m:r>
        <m:f>
          <m:fPr>
            <m:ctrlPr>
              <w:rPr>
                <w:rFonts w:ascii="Cambria Math" w:hAnsi="Cambria Math"/>
                <w:i/>
              </w:rPr>
            </m:ctrlPr>
          </m:fPr>
          <m:num>
            <m:r>
              <w:rPr>
                <w:rFonts w:ascii="Cambria Math" w:hAnsi="Cambria Math"/>
              </w:rPr>
              <m:t>1</m:t>
            </m:r>
          </m:num>
          <m:den>
            <m:r>
              <w:rPr>
                <w:rFonts w:ascii="Cambria Math" w:hAnsi="Cambria Math"/>
              </w:rPr>
              <m:t>2</m:t>
            </m:r>
            <m:rad>
              <m:radPr>
                <m:degHide m:val="on"/>
                <m:ctrlPr>
                  <w:rPr>
                    <w:rFonts w:ascii="Cambria Math" w:hAnsi="Cambria Math"/>
                    <w:i/>
                  </w:rPr>
                </m:ctrlPr>
              </m:radPr>
              <m:deg/>
              <m:e>
                <m:r>
                  <w:rPr>
                    <w:rFonts w:ascii="Cambria Math" w:hAnsi="Cambria Math"/>
                  </w:rPr>
                  <m:t>2</m:t>
                </m:r>
              </m:e>
            </m:rad>
          </m:den>
        </m:f>
        <m:r>
          <w:rPr>
            <w:rFonts w:ascii="Cambria Math" w:hAnsi="Cambria Math"/>
          </w:rPr>
          <m:t xml:space="preserve"> </m:t>
        </m:r>
        <m:f>
          <m:fPr>
            <m:ctrlPr>
              <w:rPr>
                <w:rFonts w:ascii="Cambria Math" w:hAnsi="Cambria Math"/>
                <w:i/>
              </w:rPr>
            </m:ctrlPr>
          </m:fPr>
          <m:num>
            <m:r>
              <w:rPr>
                <w:rFonts w:ascii="Cambria Math" w:hAnsi="Cambria Math"/>
              </w:rPr>
              <m:t>a</m:t>
            </m:r>
          </m:num>
          <m:den>
            <m:r>
              <w:rPr>
                <w:rFonts w:ascii="Cambria Math" w:hAnsi="Cambria Math"/>
              </w:rPr>
              <m:t>σ</m:t>
            </m:r>
          </m:den>
        </m:f>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ϱ</m:t>
            </m:r>
          </m:e>
        </m:rad>
      </m:oMath>
      <w:r>
        <w:tab/>
      </w:r>
      <w:r>
        <w:tab/>
        <w:t>(14)</w:t>
      </w:r>
    </w:p>
    <w:p w:rsidR="00B6690B" w:rsidRDefault="00B6690B" w:rsidP="00B6690B">
      <w:pPr>
        <w:pStyle w:val="RTU-Equations"/>
      </w:pPr>
      <w:r>
        <w:t>For calculating at low error probability rates asymptotic expansion:</w:t>
      </w:r>
    </w:p>
    <w:p w:rsidR="00B6690B" w:rsidRDefault="00B6690B" w:rsidP="00B6690B">
      <w:pPr>
        <w:pStyle w:val="RTU-Equations"/>
      </w:pPr>
      <m:oMathPara>
        <m:oMath>
          <m:r>
            <w:rPr>
              <w:rFonts w:ascii="Cambria Math" w:hAnsi="Cambria Math"/>
            </w:rPr>
            <m:t>1-</m:t>
          </m:r>
          <m:r>
            <m:rPr>
              <m:sty m:val="p"/>
            </m:rPr>
            <w:rPr>
              <w:rFonts w:ascii="Cambria Math" w:hAnsi="Cambria Math"/>
            </w:rPr>
            <m:t>Φ</m:t>
          </m:r>
          <m:d>
            <m:dPr>
              <m:ctrlPr>
                <w:rPr>
                  <w:rFonts w:ascii="Cambria Math" w:hAnsi="Cambria Math"/>
                  <w:i/>
                </w:rPr>
              </m:ctrlPr>
            </m:dPr>
            <m:e>
              <m:r>
                <w:rPr>
                  <w:rFonts w:ascii="Cambria Math" w:hAnsi="Cambria Math"/>
                </w:rPr>
                <m:t>z</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sup>
              </m:sSup>
            </m:num>
            <m:den>
              <m:rad>
                <m:radPr>
                  <m:degHide m:val="on"/>
                  <m:ctrlPr>
                    <w:rPr>
                      <w:rFonts w:ascii="Cambria Math" w:hAnsi="Cambria Math"/>
                      <w:i/>
                    </w:rPr>
                  </m:ctrlPr>
                </m:radPr>
                <m:deg/>
                <m:e>
                  <m:r>
                    <w:rPr>
                      <w:rFonts w:ascii="Cambria Math" w:hAnsi="Cambria Math"/>
                    </w:rPr>
                    <m:t>π</m:t>
                  </m:r>
                </m:e>
              </m:rad>
              <m:r>
                <w:rPr>
                  <w:rFonts w:ascii="Cambria Math" w:hAnsi="Cambria Math"/>
                </w:rPr>
                <m:t>z</m:t>
              </m:r>
            </m:den>
          </m:f>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sSup>
                    <m:sSupPr>
                      <m:ctrlPr>
                        <w:rPr>
                          <w:rFonts w:ascii="Cambria Math" w:hAnsi="Cambria Math"/>
                          <w:i/>
                        </w:rPr>
                      </m:ctrlPr>
                    </m:sSupPr>
                    <m:e>
                      <m:r>
                        <w:rPr>
                          <w:rFonts w:ascii="Cambria Math" w:hAnsi="Cambria Math"/>
                        </w:rPr>
                        <m:t>z</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1*3</m:t>
                  </m:r>
                </m:num>
                <m:den>
                  <m:sSup>
                    <m:sSupPr>
                      <m:ctrlPr>
                        <w:rPr>
                          <w:rFonts w:ascii="Cambria Math" w:hAnsi="Cambria Math"/>
                          <w:i/>
                        </w:rPr>
                      </m:ctrlPr>
                    </m:sSupPr>
                    <m:e>
                      <m:r>
                        <w:rPr>
                          <w:rFonts w:ascii="Cambria Math" w:hAnsi="Cambria Math"/>
                        </w:rPr>
                        <m:t>(2</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m:t>
                      </m:r>
                    </m:e>
                    <m:sup>
                      <m:r>
                        <w:rPr>
                          <w:rFonts w:ascii="Cambria Math" w:hAnsi="Cambria Math"/>
                        </w:rPr>
                        <m:t>2</m:t>
                      </m:r>
                    </m:sup>
                  </m:sSup>
                </m:den>
              </m:f>
              <m:r>
                <w:rPr>
                  <w:rFonts w:ascii="Cambria Math" w:hAnsi="Cambria Math"/>
                </w:rPr>
                <m:t>-…</m:t>
              </m:r>
            </m:e>
          </m:d>
        </m:oMath>
      </m:oMathPara>
    </w:p>
    <w:p w:rsidR="00B6690B" w:rsidRDefault="00B6690B" w:rsidP="00B6690B">
      <w:pPr>
        <w:pStyle w:val="RTU2009-MainText"/>
      </w:pPr>
      <w:r>
        <w:t xml:space="preserve">If we define the maximum probability for </w:t>
      </w:r>
      <w:r w:rsidR="00BD17A6">
        <w:t>maximal probability detection of signal,</w:t>
      </w:r>
    </w:p>
    <w:p w:rsidR="00B6690B" w:rsidRPr="00E31F42" w:rsidRDefault="00B6690B" w:rsidP="00B6690B">
      <w:pPr>
        <w:pStyle w:val="RTU-Equations"/>
      </w:pPr>
      <m:oMathPara>
        <m:oMath>
          <m:r>
            <w:rPr>
              <w:rFonts w:ascii="Cambria Math" w:hAnsi="Cambria Math"/>
            </w:rPr>
            <m:t>S</m:t>
          </m:r>
          <m:r>
            <m:rPr>
              <m:sty m:val="p"/>
            </m:rPr>
            <w:rPr>
              <w:rFonts w:ascii="Cambria Math" w:hAnsi="Cambria Math"/>
            </w:rPr>
            <m:t>=</m:t>
          </m:r>
          <m:r>
            <w:rPr>
              <w:rFonts w:ascii="Cambria Math" w:hAnsi="Cambria Math"/>
            </w:rPr>
            <m:t>lg</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p</m:t>
                  </m:r>
                </m:e>
                <m:sub>
                  <m:r>
                    <m:rPr>
                      <m:sty m:val="p"/>
                    </m:rPr>
                    <w:rPr>
                      <w:rFonts w:ascii="Cambria Math" w:hAnsi="Cambria Math"/>
                    </w:rPr>
                    <m:t>???</m:t>
                  </m:r>
                </m:sub>
              </m:sSub>
            </m:den>
          </m:f>
          <m:r>
            <m:rPr>
              <m:sty m:val="p"/>
            </m:rPr>
            <w:rPr>
              <w:rFonts w:ascii="Cambria Math" w:hAnsi="Cambria Math"/>
            </w:rPr>
            <m:t>=-</m:t>
          </m:r>
          <m:r>
            <w:rPr>
              <w:rFonts w:ascii="Cambria Math" w:hAnsi="Cambria Math"/>
            </w:rPr>
            <m:t>lg</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[1-Ф</m:t>
          </m:r>
          <m:d>
            <m:dPr>
              <m:ctrlPr>
                <w:rPr>
                  <w:rFonts w:ascii="Cambria Math" w:hAnsi="Cambria Math"/>
                </w:rPr>
              </m:ctrlPr>
            </m:dPr>
            <m:e>
              <m:r>
                <w:rPr>
                  <w:rFonts w:ascii="Cambria Math" w:hAnsi="Cambria Math"/>
                </w:rPr>
                <m:t>z</m:t>
              </m:r>
            </m:e>
          </m:d>
          <m:r>
            <m:rPr>
              <m:sty m:val="p"/>
            </m:rPr>
            <w:rPr>
              <w:rFonts w:ascii="Cambria Math" w:hAnsi="Cambria Math"/>
            </w:rPr>
            <m:t>]</m:t>
          </m:r>
        </m:oMath>
      </m:oMathPara>
    </w:p>
    <w:p w:rsidR="00B6690B" w:rsidRDefault="00B6690B" w:rsidP="00B6690B">
      <w:pPr>
        <w:pStyle w:val="RTU2009-MainText"/>
      </w:pPr>
      <w:r>
        <w:t>Asymptotic expression is of following type then:</w:t>
      </w:r>
    </w:p>
    <w:p w:rsidR="00B6690B" w:rsidRDefault="00B6690B" w:rsidP="00B6690B">
      <w:pPr>
        <w:pStyle w:val="RTU-Equations"/>
        <w:rPr>
          <w:rFonts w:eastAsiaTheme="minorEastAsia"/>
        </w:rPr>
      </w:pPr>
      <m:oMath>
        <m:r>
          <w:rPr>
            <w:rFonts w:ascii="Cambria Math" w:hAnsi="Cambria Math"/>
          </w:rPr>
          <m:t>S</m:t>
        </m:r>
        <m:r>
          <m:rPr>
            <m:sty m:val="p"/>
          </m:rPr>
          <w:rPr>
            <w:rFonts w:ascii="Cambria Math" w:hAnsi="Cambria Math"/>
          </w:rPr>
          <m:t>~0,55+</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lg</m:t>
        </m:r>
        <m:sSup>
          <m:sSupPr>
            <m:ctrlPr>
              <w:rPr>
                <w:rFonts w:ascii="Cambria Math" w:hAnsi="Cambria Math"/>
              </w:rPr>
            </m:ctrlPr>
          </m:sSupPr>
          <m:e>
            <m:r>
              <w:rPr>
                <w:rFonts w:ascii="Cambria Math" w:hAnsi="Cambria Math"/>
              </w:rPr>
              <m:t>z</m:t>
            </m:r>
          </m:e>
          <m:sup>
            <m:r>
              <m:rPr>
                <m:sty m:val="p"/>
              </m:rPr>
              <w:rPr>
                <w:rFonts w:ascii="Cambria Math" w:hAnsi="Cambria Math"/>
              </w:rPr>
              <m:t>2</m:t>
            </m:r>
          </m:sup>
        </m:sSup>
        <m:r>
          <m:rPr>
            <m:sty m:val="p"/>
          </m:rPr>
          <w:rPr>
            <w:rFonts w:ascii="Cambria Math" w:hAnsi="Cambria Math"/>
          </w:rPr>
          <m:t>+0,434</m:t>
        </m:r>
        <m:sSup>
          <m:sSupPr>
            <m:ctrlPr>
              <w:rPr>
                <w:rFonts w:ascii="Cambria Math" w:hAnsi="Cambria Math"/>
              </w:rPr>
            </m:ctrlPr>
          </m:sSupPr>
          <m:e>
            <m:r>
              <w:rPr>
                <w:rFonts w:ascii="Cambria Math" w:hAnsi="Cambria Math"/>
              </w:rPr>
              <m:t>z</m:t>
            </m:r>
          </m:e>
          <m:sup>
            <m:r>
              <m:rPr>
                <m:sty m:val="p"/>
              </m:rPr>
              <w:rPr>
                <w:rFonts w:ascii="Cambria Math" w:hAnsi="Cambria Math"/>
              </w:rPr>
              <m:t>2</m:t>
            </m:r>
          </m:sup>
        </m:sSup>
      </m:oMath>
      <w:r>
        <w:rPr>
          <w:rFonts w:eastAsiaTheme="minorEastAsia"/>
        </w:rPr>
        <w:tab/>
        <w:t>(15)</w:t>
      </w:r>
    </w:p>
    <w:p w:rsidR="00B6690B" w:rsidRDefault="00B6690B" w:rsidP="00B6690B">
      <w:pPr>
        <w:pStyle w:val="RTU-Equations"/>
      </w:pPr>
      <w:r>
        <w:t xml:space="preserve">Where </w:t>
      </w:r>
      <m:oMath>
        <m:sSup>
          <m:sSupPr>
            <m:ctrlPr>
              <w:rPr>
                <w:rFonts w:ascii="Cambria Math" w:hAnsi="Cambria Math"/>
              </w:rPr>
            </m:ctrlPr>
          </m:sSupPr>
          <m:e>
            <m:r>
              <w:rPr>
                <w:rFonts w:ascii="Cambria Math" w:hAnsi="Cambria Math"/>
              </w:rPr>
              <m:t>z</m:t>
            </m:r>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r>
          <w:rPr>
            <w:rFonts w:ascii="Cambria Math" w:hAnsi="Cambria Math"/>
          </w:rPr>
          <m:t>ρ</m:t>
        </m:r>
      </m:oMath>
    </w:p>
    <w:p w:rsidR="00B6690B" w:rsidRDefault="00B6690B" w:rsidP="00B6690B">
      <w:pPr>
        <w:pStyle w:val="RTU2009-MainText"/>
        <w:rPr>
          <w:rFonts w:eastAsiaTheme="minorEastAsia"/>
        </w:rPr>
      </w:pPr>
      <w:r>
        <w:rPr>
          <w:rFonts w:eastAsiaTheme="minorEastAsia"/>
        </w:rPr>
        <w:lastRenderedPageBreak/>
        <w:t>In the case of sinusoidal signal readings of the enveloping  will be compared, whether there is signal or there is not. Feature of the given case is that distribution for enveloping  are characterized by different functions for the case when there is signal and for the case when there is no signal.</w:t>
      </w:r>
    </w:p>
    <w:p w:rsidR="00B6690B" w:rsidRDefault="00C159D5" w:rsidP="00B6690B">
      <w:pPr>
        <w:pStyle w:val="RTU-Equations"/>
      </w:pPr>
      <m:oMathPara>
        <m:oMath>
          <m:sSub>
            <m:sSubPr>
              <m:ctrlPr>
                <w:rPr>
                  <w:rFonts w:ascii="Cambria Math" w:hAnsi="Cambria Math"/>
                </w:rPr>
              </m:ctrlPr>
            </m:sSubPr>
            <m:e>
              <m:r>
                <w:rPr>
                  <w:rFonts w:ascii="Cambria Math" w:hAnsi="Cambria Math"/>
                </w:rPr>
                <m:t>W</m:t>
              </m:r>
            </m:e>
            <m:sub>
              <m:r>
                <m:rPr>
                  <m:sty m:val="p"/>
                </m:rPr>
                <w:rPr>
                  <w:rFonts w:ascii="Cambria Math" w:hAnsi="Cambria Math"/>
                </w:rPr>
                <m:t>0</m:t>
              </m:r>
            </m:sub>
          </m:sSub>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w:rPr>
                  <w:rFonts w:ascii="Cambria Math" w:hAnsi="Cambria Math"/>
                </w:rPr>
                <m:t>x</m:t>
              </m:r>
            </m:num>
            <m:den>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3</m:t>
                      </m:r>
                    </m:sup>
                  </m:sSup>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3</m:t>
                      </m:r>
                    </m:sup>
                  </m:sSup>
                </m:den>
              </m:f>
            </m:sup>
          </m:sSup>
        </m:oMath>
      </m:oMathPara>
    </w:p>
    <w:p w:rsidR="00B6690B" w:rsidRDefault="00C159D5" w:rsidP="00B6690B">
      <w:pPr>
        <w:pStyle w:val="RTU-Equations"/>
        <w:rPr>
          <w:lang w:val="sv-SE"/>
        </w:rPr>
      </w:pPr>
      <m:oMathPara>
        <m:oMath>
          <m:sSub>
            <m:sSubPr>
              <m:ctrlPr>
                <w:rPr>
                  <w:rFonts w:ascii="Cambria Math" w:hAnsi="Cambria Math"/>
                </w:rPr>
              </m:ctrlPr>
            </m:sSubPr>
            <m:e>
              <m:r>
                <w:rPr>
                  <w:rFonts w:ascii="Cambria Math" w:hAnsi="Cambria Math"/>
                </w:rPr>
                <m:t>W</m:t>
              </m:r>
            </m:e>
            <m:sub>
              <m:r>
                <w:rPr>
                  <w:rFonts w:ascii="Cambria Math" w:hAnsi="Cambria Math"/>
                </w:rPr>
                <m:t>α</m:t>
              </m:r>
            </m:sub>
          </m:sSub>
          <m:d>
            <m:dPr>
              <m:ctrlPr>
                <w:rPr>
                  <w:rFonts w:ascii="Cambria Math" w:hAnsi="Cambria Math"/>
                </w:rPr>
              </m:ctrlPr>
            </m:dPr>
            <m:e>
              <m:r>
                <w:rPr>
                  <w:rFonts w:ascii="Cambria Math" w:hAnsi="Cambria Math"/>
                </w:rPr>
                <m:t>x</m:t>
              </m:r>
            </m:e>
          </m:d>
          <m:r>
            <m:rPr>
              <m:sty m:val="p"/>
            </m:rPr>
            <w:rPr>
              <w:rFonts w:ascii="Cambria Math" w:hAnsi="Cambria Math"/>
              <w:lang w:val="sv-SE"/>
            </w:rPr>
            <m:t>=</m:t>
          </m:r>
          <m:f>
            <m:fPr>
              <m:ctrlPr>
                <w:rPr>
                  <w:rFonts w:ascii="Cambria Math" w:hAnsi="Cambria Math"/>
                </w:rPr>
              </m:ctrlPr>
            </m:fPr>
            <m:num>
              <m:r>
                <w:rPr>
                  <w:rFonts w:ascii="Cambria Math" w:hAnsi="Cambria Math"/>
                </w:rPr>
                <m:t>x</m:t>
              </m:r>
            </m:num>
            <m:den>
              <m:sSup>
                <m:sSupPr>
                  <m:ctrlPr>
                    <w:rPr>
                      <w:rFonts w:ascii="Cambria Math" w:hAnsi="Cambria Math"/>
                    </w:rPr>
                  </m:ctrlPr>
                </m:sSupPr>
                <m:e>
                  <m:r>
                    <w:rPr>
                      <w:rFonts w:ascii="Cambria Math" w:hAnsi="Cambria Math"/>
                    </w:rPr>
                    <m:t>σ</m:t>
                  </m:r>
                </m:e>
                <m:sup>
                  <m:r>
                    <m:rPr>
                      <m:sty m:val="p"/>
                    </m:rPr>
                    <w:rPr>
                      <w:rFonts w:ascii="Cambria Math" w:hAnsi="Cambria Math"/>
                      <w:lang w:val="sv-SE"/>
                    </w:rPr>
                    <m:t>2</m:t>
                  </m:r>
                </m:sup>
              </m:sSup>
            </m:den>
          </m:f>
          <m:sSup>
            <m:sSupPr>
              <m:ctrlPr>
                <w:rPr>
                  <w:rFonts w:ascii="Cambria Math" w:hAnsi="Cambria Math"/>
                </w:rPr>
              </m:ctrlPr>
            </m:sSupPr>
            <m:e>
              <m:r>
                <w:rPr>
                  <w:rFonts w:ascii="Cambria Math" w:hAnsi="Cambria Math"/>
                </w:rPr>
                <m:t>e</m:t>
              </m:r>
            </m:e>
            <m:sup>
              <m:r>
                <m:rPr>
                  <m:sty m:val="p"/>
                </m:rPr>
                <w:rPr>
                  <w:rFonts w:ascii="Cambria Math" w:hAnsi="Cambria Math"/>
                  <w:lang w:val="sv-SE"/>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lang w:val="sv-SE"/>
                        </w:rPr>
                        <m:t>2</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α</m:t>
                      </m:r>
                    </m:e>
                    <m:sub>
                      <m:r>
                        <m:rPr>
                          <m:sty m:val="p"/>
                        </m:rPr>
                        <w:rPr>
                          <w:rFonts w:ascii="Cambria Math" w:hAnsi="Cambria Math"/>
                          <w:lang w:val="sv-SE"/>
                        </w:rPr>
                        <m:t>0</m:t>
                      </m:r>
                    </m:sub>
                    <m:sup>
                      <m:r>
                        <m:rPr>
                          <m:sty m:val="p"/>
                        </m:rPr>
                        <w:rPr>
                          <w:rFonts w:ascii="Cambria Math" w:hAnsi="Cambria Math"/>
                          <w:lang w:val="sv-SE"/>
                        </w:rPr>
                        <m:t>3</m:t>
                      </m:r>
                    </m:sup>
                  </m:sSubSup>
                </m:num>
                <m:den>
                  <m:r>
                    <m:rPr>
                      <m:sty m:val="p"/>
                    </m:rPr>
                    <w:rPr>
                      <w:rFonts w:ascii="Cambria Math" w:hAnsi="Cambria Math"/>
                      <w:lang w:val="sv-SE"/>
                    </w:rPr>
                    <m:t>2</m:t>
                  </m:r>
                  <m:sSup>
                    <m:sSupPr>
                      <m:ctrlPr>
                        <w:rPr>
                          <w:rFonts w:ascii="Cambria Math" w:hAnsi="Cambria Math"/>
                        </w:rPr>
                      </m:ctrlPr>
                    </m:sSupPr>
                    <m:e>
                      <m:r>
                        <w:rPr>
                          <w:rFonts w:ascii="Cambria Math" w:hAnsi="Cambria Math"/>
                        </w:rPr>
                        <m:t>σ</m:t>
                      </m:r>
                    </m:e>
                    <m:sup>
                      <m:r>
                        <m:rPr>
                          <m:sty m:val="p"/>
                        </m:rPr>
                        <w:rPr>
                          <w:rFonts w:ascii="Cambria Math" w:hAnsi="Cambria Math"/>
                          <w:lang w:val="sv-SE"/>
                        </w:rPr>
                        <m:t>3</m:t>
                      </m:r>
                    </m:sup>
                  </m:sSup>
                </m:den>
              </m:f>
            </m:sup>
          </m:sSup>
          <m:sSub>
            <m:sSubPr>
              <m:ctrlPr>
                <w:rPr>
                  <w:rFonts w:ascii="Cambria Math" w:hAnsi="Cambria Math"/>
                  <w:lang w:val="sv-SE"/>
                </w:rPr>
              </m:ctrlPr>
            </m:sSubPr>
            <m:e>
              <m:r>
                <w:rPr>
                  <w:rFonts w:ascii="Cambria Math" w:hAnsi="Cambria Math"/>
                  <w:lang w:val="sv-SE"/>
                </w:rPr>
                <m:t>I</m:t>
              </m:r>
            </m:e>
            <m:sub>
              <m:r>
                <m:rPr>
                  <m:sty m:val="p"/>
                </m:rPr>
                <w:rPr>
                  <w:rFonts w:ascii="Cambria Math" w:hAnsi="Cambria Math"/>
                  <w:lang w:val="sv-SE"/>
                </w:rPr>
                <m:t>0</m:t>
              </m:r>
            </m:sub>
          </m:sSub>
          <m:f>
            <m:fPr>
              <m:ctrlPr>
                <w:rPr>
                  <w:rFonts w:ascii="Cambria Math" w:hAnsi="Cambria Math"/>
                  <w:lang w:val="sv-SE"/>
                </w:rPr>
              </m:ctrlPr>
            </m:fPr>
            <m:num>
              <m:sSub>
                <m:sSubPr>
                  <m:ctrlPr>
                    <w:rPr>
                      <w:rFonts w:ascii="Cambria Math" w:hAnsi="Cambria Math"/>
                      <w:lang w:val="sv-SE"/>
                    </w:rPr>
                  </m:ctrlPr>
                </m:sSubPr>
                <m:e>
                  <m:r>
                    <w:rPr>
                      <w:rFonts w:ascii="Cambria Math" w:hAnsi="Cambria Math"/>
                      <w:lang w:val="sv-SE"/>
                    </w:rPr>
                    <m:t>α</m:t>
                  </m:r>
                </m:e>
                <m:sub>
                  <m:r>
                    <m:rPr>
                      <m:sty m:val="p"/>
                    </m:rPr>
                    <w:rPr>
                      <w:rFonts w:ascii="Cambria Math" w:hAnsi="Cambria Math"/>
                      <w:lang w:val="sv-SE"/>
                    </w:rPr>
                    <m:t>0</m:t>
                  </m:r>
                </m:sub>
              </m:sSub>
              <m:r>
                <w:rPr>
                  <w:rFonts w:ascii="Cambria Math" w:hAnsi="Cambria Math"/>
                  <w:lang w:val="sv-SE"/>
                </w:rPr>
                <m:t>x</m:t>
              </m:r>
            </m:num>
            <m:den>
              <m:sSup>
                <m:sSupPr>
                  <m:ctrlPr>
                    <w:rPr>
                      <w:rFonts w:ascii="Cambria Math" w:hAnsi="Cambria Math"/>
                      <w:lang w:val="sv-SE"/>
                    </w:rPr>
                  </m:ctrlPr>
                </m:sSupPr>
                <m:e>
                  <m:r>
                    <w:rPr>
                      <w:rFonts w:ascii="Cambria Math" w:hAnsi="Cambria Math"/>
                      <w:lang w:val="sv-SE"/>
                    </w:rPr>
                    <m:t>σ</m:t>
                  </m:r>
                </m:e>
                <m:sup>
                  <m:r>
                    <m:rPr>
                      <m:sty m:val="p"/>
                    </m:rPr>
                    <w:rPr>
                      <w:rFonts w:ascii="Cambria Math" w:hAnsi="Cambria Math"/>
                      <w:lang w:val="sv-SE"/>
                    </w:rPr>
                    <m:t>2</m:t>
                  </m:r>
                </m:sup>
              </m:sSup>
            </m:den>
          </m:f>
        </m:oMath>
      </m:oMathPara>
    </w:p>
    <w:p w:rsidR="00B6690B" w:rsidRDefault="00B6690B" w:rsidP="00B6690B">
      <w:pPr>
        <w:pStyle w:val="RTU2009-MainText"/>
        <w:rPr>
          <w:rFonts w:eastAsiaTheme="minorEastAsia"/>
        </w:rPr>
      </w:pPr>
      <w:r w:rsidRPr="00CA343F">
        <w:rPr>
          <w:rFonts w:eastAsiaTheme="minorEastAsia"/>
        </w:rPr>
        <w:t xml:space="preserve">Where </w:t>
      </w:r>
      <m:oMath>
        <m:r>
          <w:rPr>
            <w:rFonts w:ascii="Cambria Math" w:eastAsiaTheme="minorEastAsia" w:hAnsi="Cambria Math"/>
          </w:rPr>
          <m:t>W</m:t>
        </m:r>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α</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are distributions and generalization   Relay’s distribution </w:t>
      </w:r>
    </w:p>
    <w:p w:rsidR="00B6690B" w:rsidRPr="00CA343F" w:rsidRDefault="00C159D5" w:rsidP="00B6690B">
      <w:pPr>
        <w:pStyle w:val="RTU-Equations"/>
      </w:pPr>
      <m:oMath>
        <m:sSub>
          <m:sSubPr>
            <m:ctrlPr>
              <w:rPr>
                <w:rFonts w:ascii="Cambria Math" w:hAnsi="Cambria Math"/>
              </w:rPr>
            </m:ctrlPr>
          </m:sSubPr>
          <m:e>
            <m:r>
              <w:rPr>
                <w:rFonts w:ascii="Cambria Math" w:hAnsi="Cambria Math"/>
              </w:rPr>
              <m:t>v</m:t>
            </m:r>
          </m:e>
          <m:sub>
            <m:r>
              <m:rPr>
                <m:sty m:val="p"/>
              </m:rPr>
              <w:rPr>
                <w:rFonts w:ascii="Cambria Math" w:hAnsi="Cambria Math"/>
              </w:rPr>
              <m:t>0</m:t>
            </m:r>
          </m:sub>
        </m:sSub>
        <m:d>
          <m:dPr>
            <m:ctrlPr>
              <w:rPr>
                <w:rFonts w:ascii="Cambria Math" w:hAnsi="Cambria Math"/>
              </w:rPr>
            </m:ctrlPr>
          </m:dPr>
          <m:e>
            <m:r>
              <w:rPr>
                <w:rFonts w:ascii="Cambria Math" w:hAnsi="Cambria Math"/>
              </w:rPr>
              <m:t>y</m:t>
            </m:r>
          </m:e>
        </m:d>
        <m:r>
          <m:rPr>
            <m:sty m:val="p"/>
          </m:rPr>
          <w:rPr>
            <w:rFonts w:ascii="Cambria Math" w:hAnsi="Cambria Math"/>
          </w:rPr>
          <m:t>=</m:t>
        </m:r>
        <m:r>
          <w:rPr>
            <w:rFonts w:ascii="Cambria Math" w:hAnsi="Cambria Math"/>
          </w:rPr>
          <m:t>y</m:t>
        </m:r>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r>
                  <w:rPr>
                    <w:rFonts w:ascii="Cambria Math" w:hAnsi="Cambria Math"/>
                  </w:rPr>
                  <m:t>y</m:t>
                </m:r>
              </m:e>
              <m:sup>
                <m:r>
                  <m:rPr>
                    <m:sty m:val="p"/>
                  </m:rPr>
                  <w:rPr>
                    <w:rFonts w:ascii="Cambria Math" w:hAnsi="Cambria Math"/>
                  </w:rPr>
                  <m:t>2</m:t>
                </m:r>
              </m:sup>
            </m:sSup>
          </m:sup>
        </m:sSup>
      </m:oMath>
      <w:r w:rsidR="00B6690B">
        <w:t xml:space="preserve"> </w:t>
      </w:r>
      <w:r w:rsidR="00B6690B">
        <w:tab/>
      </w:r>
      <w:r w:rsidR="00B6690B">
        <w:tab/>
        <w:t>(16)</w:t>
      </w:r>
    </w:p>
    <w:p w:rsidR="00B6690B" w:rsidRDefault="00C159D5" w:rsidP="00B6690B">
      <w:pPr>
        <w:pStyle w:val="RTU-Equations"/>
      </w:pPr>
      <m:oMath>
        <m:sSub>
          <m:sSubPr>
            <m:ctrlPr>
              <w:rPr>
                <w:rFonts w:ascii="Cambria Math" w:hAnsi="Cambria Math"/>
              </w:rPr>
            </m:ctrlPr>
          </m:sSubPr>
          <m:e>
            <m:r>
              <w:rPr>
                <w:rFonts w:ascii="Cambria Math" w:hAnsi="Cambria Math"/>
              </w:rPr>
              <m:t>v</m:t>
            </m:r>
          </m:e>
          <m:sub>
            <m:r>
              <w:rPr>
                <w:rFonts w:ascii="Cambria Math" w:hAnsi="Cambria Math"/>
              </w:rPr>
              <m:t>α</m:t>
            </m:r>
          </m:sub>
        </m:sSub>
        <m:d>
          <m:dPr>
            <m:ctrlPr>
              <w:rPr>
                <w:rFonts w:ascii="Cambria Math" w:hAnsi="Cambria Math"/>
              </w:rPr>
            </m:ctrlPr>
          </m:dPr>
          <m:e>
            <m:r>
              <w:rPr>
                <w:rFonts w:ascii="Cambria Math" w:hAnsi="Cambria Math"/>
              </w:rPr>
              <m:t>y</m:t>
            </m:r>
          </m:e>
        </m:d>
        <m:r>
          <m:rPr>
            <m:sty m:val="p"/>
          </m:rPr>
          <w:rPr>
            <w:rFonts w:ascii="Cambria Math" w:hAnsi="Cambria Math"/>
          </w:rPr>
          <m:t>=</m:t>
        </m:r>
        <m:r>
          <w:rPr>
            <w:rFonts w:ascii="Cambria Math" w:hAnsi="Cambria Math"/>
          </w:rPr>
          <m:t>y</m:t>
        </m:r>
        <m:sSup>
          <m:sSupPr>
            <m:ctrlPr>
              <w:rPr>
                <w:rFonts w:ascii="Cambria Math" w:hAnsi="Cambria Math"/>
              </w:rPr>
            </m:ctrlPr>
          </m:sSupPr>
          <m:e>
            <m:r>
              <w:rPr>
                <w:rFonts w:ascii="Cambria Math" w:hAnsi="Cambria Math"/>
              </w:rPr>
              <m:t>e</m:t>
            </m:r>
          </m:e>
          <m:sup>
            <m:r>
              <m:rPr>
                <m:sty m:val="p"/>
              </m:rP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t</m:t>
                    </m:r>
                  </m:num>
                  <m:den>
                    <m:r>
                      <m:rPr>
                        <m:sty m:val="p"/>
                      </m:rPr>
                      <w:rPr>
                        <w:rFonts w:ascii="Cambria Math" w:hAnsi="Cambria Math"/>
                      </w:rPr>
                      <m:t>2</m:t>
                    </m:r>
                  </m:den>
                </m:f>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m:t>
                </m:r>
                <m:r>
                  <w:rPr>
                    <w:rFonts w:ascii="Cambria Math" w:hAnsi="Cambria Math"/>
                  </w:rPr>
                  <m:t>σ</m:t>
                </m:r>
              </m:e>
            </m:d>
          </m:sup>
        </m:sSup>
        <m:sSub>
          <m:sSubPr>
            <m:ctrlPr>
              <w:rPr>
                <w:rFonts w:ascii="Cambria Math" w:hAnsi="Cambria Math"/>
              </w:rPr>
            </m:ctrlPr>
          </m:sSubPr>
          <m:e>
            <m:r>
              <w:rPr>
                <w:rFonts w:ascii="Cambria Math" w:hAnsi="Cambria Math"/>
              </w:rPr>
              <m:t>I</m:t>
            </m:r>
          </m:e>
          <m:sub>
            <m:r>
              <m:rPr>
                <m:sty m:val="p"/>
              </m:rPr>
              <w:rPr>
                <w:rFonts w:ascii="Cambria Math" w:hAnsi="Cambria Math"/>
              </w:rPr>
              <m:t>0</m:t>
            </m:r>
          </m:sub>
        </m:sSub>
        <m:r>
          <m:rPr>
            <m:sty m:val="p"/>
          </m:rPr>
          <w:rPr>
            <w:rFonts w:ascii="Cambria Math" w:hAnsi="Cambria Math"/>
          </w:rPr>
          <m:t>(</m:t>
        </m:r>
        <m:r>
          <w:rPr>
            <w:rFonts w:ascii="Cambria Math" w:hAnsi="Cambria Math"/>
          </w:rPr>
          <m:t>y</m:t>
        </m:r>
        <m:rad>
          <m:radPr>
            <m:degHide m:val="on"/>
            <m:ctrlPr>
              <w:rPr>
                <w:rFonts w:ascii="Cambria Math" w:hAnsi="Cambria Math"/>
              </w:rPr>
            </m:ctrlPr>
          </m:radPr>
          <m:deg/>
          <m:e>
            <m:r>
              <m:rPr>
                <m:sty m:val="p"/>
              </m:rPr>
              <w:rPr>
                <w:rFonts w:ascii="Cambria Math" w:hAnsi="Cambria Math"/>
              </w:rPr>
              <m:t>2</m:t>
            </m:r>
            <m:r>
              <w:rPr>
                <w:rFonts w:ascii="Cambria Math" w:hAnsi="Cambria Math"/>
              </w:rPr>
              <m:t>δ</m:t>
            </m:r>
          </m:e>
        </m:rad>
        <m:r>
          <m:rPr>
            <m:sty m:val="p"/>
          </m:rPr>
          <w:rPr>
            <w:rFonts w:ascii="Cambria Math" w:hAnsi="Cambria Math"/>
          </w:rPr>
          <m:t>)</m:t>
        </m:r>
      </m:oMath>
      <w:r w:rsidR="00B6690B">
        <w:t xml:space="preserve"> </w:t>
      </w:r>
      <w:r w:rsidR="00B6690B">
        <w:tab/>
      </w:r>
      <w:r w:rsidR="00B6690B">
        <w:tab/>
        <w:t>(17)</w:t>
      </w:r>
    </w:p>
    <w:p w:rsidR="00B6690B" w:rsidRDefault="00B6690B" w:rsidP="00B6690B">
      <w:pPr>
        <w:pStyle w:val="RTU2009-MainText"/>
        <w:rPr>
          <w:rFonts w:eastAsiaTheme="minorEastAsia"/>
        </w:rPr>
      </w:pPr>
      <w:r>
        <w:rPr>
          <w:rFonts w:eastAsiaTheme="minorEastAsia"/>
        </w:rPr>
        <w:t>Means the relation between signal-noise in receiver</w:t>
      </w:r>
    </w:p>
    <w:p w:rsidR="00B6690B" w:rsidRPr="004568B3" w:rsidRDefault="00B6690B" w:rsidP="00B6690B">
      <w:pPr>
        <w:pStyle w:val="RTU2009-MainText"/>
        <w:rPr>
          <w:rFonts w:eastAsiaTheme="minorEastAsia"/>
        </w:rPr>
      </w:pPr>
      <w:r>
        <w:rPr>
          <w:rFonts w:eastAsiaTheme="minorEastAsia"/>
        </w:rPr>
        <w:t>Assuming (to keep simpler)</w:t>
      </w:r>
      <w:r>
        <w:rPr>
          <w:rFonts w:eastAsiaTheme="minorEastAsia"/>
          <w:lang w:val="lv-LV"/>
        </w:rPr>
        <w:t>:</w:t>
      </w:r>
      <w:r>
        <w:rPr>
          <w:rFonts w:eastAsiaTheme="minorEastAsia"/>
        </w:rPr>
        <w:t xml:space="preserve"> </w:t>
      </w:r>
    </w:p>
    <w:p w:rsidR="00B6690B" w:rsidRPr="00CA343F" w:rsidRDefault="00B6690B" w:rsidP="00B6690B">
      <w:pPr>
        <w:pStyle w:val="RTU-Equations"/>
      </w:pPr>
      <m:oMathPara>
        <m:oMath>
          <m:r>
            <w:rPr>
              <w:rFonts w:ascii="Cambria Math" w:hAnsi="Cambria Math"/>
            </w:rPr>
            <m:t>p</m:t>
          </m:r>
          <m:d>
            <m:dPr>
              <m:ctrlPr>
                <w:rPr>
                  <w:rFonts w:ascii="Cambria Math" w:hAnsi="Cambria Math"/>
                </w:rPr>
              </m:ctrlPr>
            </m:dPr>
            <m:e>
              <m:r>
                <m:rPr>
                  <m:sty m:val="p"/>
                </m:rPr>
                <w:rPr>
                  <w:rFonts w:ascii="Cambria Math" w:hAnsi="Cambria Math"/>
                </w:rPr>
                <m:t>0</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α</m:t>
              </m:r>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oMath>
      </m:oMathPara>
    </w:p>
    <w:p w:rsidR="00B6690B" w:rsidRDefault="00B6690B" w:rsidP="00B6690B">
      <w:pPr>
        <w:pStyle w:val="RTU2009-MainText"/>
      </w:pPr>
      <w:r>
        <w:t>We will have threshold equation of the following kind</w:t>
      </w:r>
    </w:p>
    <w:p w:rsidR="00B6690B" w:rsidRPr="00C64D32" w:rsidRDefault="00C159D5" w:rsidP="00B6690B">
      <w:pPr>
        <w:pStyle w:val="RTU-Equations"/>
        <w:rPr>
          <w:rFonts w:eastAsiaTheme="minorEastAsia"/>
        </w:rPr>
      </w:pPr>
      <m:oMathPara>
        <m:oMath>
          <m:sSub>
            <m:sSubPr>
              <m:ctrlPr>
                <w:rPr>
                  <w:rFonts w:ascii="Cambria Math" w:hAnsi="Cambria Math"/>
                </w:rPr>
              </m:ctrlPr>
            </m:sSubPr>
            <m:e>
              <m:r>
                <w:rPr>
                  <w:rFonts w:ascii="Cambria Math" w:hAnsi="Cambria Math"/>
                </w:rPr>
                <m:t>W</m:t>
              </m:r>
            </m:e>
            <m:sub>
              <m:r>
                <w:rPr>
                  <w:rFonts w:ascii="Cambria Math" w:hAnsi="Cambria Math"/>
                </w:rPr>
                <m:t>α</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0</m:t>
                  </m:r>
                </m:sub>
              </m:sSub>
            </m:e>
          </m:d>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0</m:t>
                  </m:r>
                </m:sub>
              </m:sSub>
            </m:e>
          </m:d>
        </m:oMath>
      </m:oMathPara>
    </w:p>
    <w:p w:rsidR="00B6690B" w:rsidRDefault="00B6690B" w:rsidP="00B6690B">
      <w:pPr>
        <w:pStyle w:val="RTU2009-MainText"/>
        <w:rPr>
          <w:rFonts w:eastAsiaTheme="minorEastAsia"/>
        </w:rPr>
      </w:pPr>
      <w:r>
        <w:rPr>
          <w:rFonts w:eastAsiaTheme="minorEastAsia"/>
        </w:rPr>
        <w:t>Or in the non-dimensional functions</w:t>
      </w:r>
    </w:p>
    <w:p w:rsidR="00B6690B" w:rsidRPr="00154CEA" w:rsidRDefault="00C159D5" w:rsidP="00B6690B">
      <w:pPr>
        <w:pStyle w:val="RTU-Equations"/>
        <w:rPr>
          <w:rFonts w:eastAsiaTheme="minorEastAsia"/>
        </w:rPr>
      </w:pPr>
      <m:oMathPara>
        <m:oMath>
          <m:sSub>
            <m:sSubPr>
              <m:ctrlPr>
                <w:rPr>
                  <w:rFonts w:ascii="Cambria Math" w:hAnsi="Cambria Math"/>
                </w:rPr>
              </m:ctrlPr>
            </m:sSubPr>
            <m:e>
              <m:r>
                <w:rPr>
                  <w:rFonts w:ascii="Cambria Math" w:hAnsi="Cambria Math"/>
                </w:rPr>
                <m:t>v</m:t>
              </m:r>
            </m:e>
            <m:sub>
              <m:r>
                <w:rPr>
                  <w:rFonts w:ascii="Cambria Math" w:hAnsi="Cambria Math"/>
                </w:rPr>
                <m:t>α</m:t>
              </m:r>
            </m:sub>
          </m:sSub>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0</m:t>
                  </m:r>
                </m:sub>
              </m:sSub>
            </m:e>
          </m:d>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0</m:t>
                  </m:r>
                </m:sub>
              </m:sSub>
            </m:e>
          </m:d>
        </m:oMath>
      </m:oMathPara>
    </w:p>
    <w:p w:rsidR="00B6690B" w:rsidRDefault="00B6690B" w:rsidP="00B6690B">
      <w:pPr>
        <w:pStyle w:val="RTU2009-MainText"/>
      </w:pPr>
      <w:r>
        <w:rPr>
          <w:rFonts w:eastAsiaTheme="minorEastAsia"/>
        </w:rPr>
        <w:t xml:space="preserve">By using formulas (16) and (17) here, we will get the following transcendent equation for </w:t>
      </w:r>
      <w:r>
        <w:t>threshold</w:t>
      </w:r>
    </w:p>
    <w:p w:rsidR="00B6690B" w:rsidRPr="00105CE9" w:rsidRDefault="00C159D5" w:rsidP="00B6690B">
      <w:pPr>
        <w:pStyle w:val="RTU-Equations"/>
      </w:pPr>
      <m:oMath>
        <m:sSub>
          <m:sSubPr>
            <m:ctrlPr>
              <w:rPr>
                <w:rFonts w:ascii="Cambria Math" w:hAnsi="Cambria Math"/>
              </w:rPr>
            </m:ctrlPr>
          </m:sSubPr>
          <m:e>
            <m:r>
              <w:rPr>
                <w:rFonts w:ascii="Cambria Math" w:hAnsi="Cambria Math"/>
              </w:rPr>
              <m:t>I</m:t>
            </m:r>
          </m:e>
          <m:sub>
            <m:r>
              <m:rPr>
                <m:sty m:val="p"/>
              </m:rP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y</m:t>
                </m:r>
              </m:e>
              <m:sub>
                <m:r>
                  <m:rPr>
                    <m:sty m:val="p"/>
                  </m:rPr>
                  <w:rPr>
                    <w:rFonts w:ascii="Cambria Math" w:hAnsi="Cambria Math"/>
                  </w:rPr>
                  <m:t>0</m:t>
                </m:r>
              </m:sub>
            </m:sSub>
            <m:rad>
              <m:radPr>
                <m:degHide m:val="on"/>
                <m:ctrlPr>
                  <w:rPr>
                    <w:rFonts w:ascii="Cambria Math" w:hAnsi="Cambria Math"/>
                  </w:rPr>
                </m:ctrlPr>
              </m:radPr>
              <m:deg/>
              <m:e>
                <m:r>
                  <m:rPr>
                    <m:sty m:val="p"/>
                  </m:rPr>
                  <w:rPr>
                    <w:rFonts w:ascii="Cambria Math" w:hAnsi="Cambria Math"/>
                  </w:rPr>
                  <m:t>2</m:t>
                </m:r>
                <m:r>
                  <w:rPr>
                    <w:rFonts w:ascii="Cambria Math" w:hAnsi="Cambria Math"/>
                  </w:rPr>
                  <m:t>δ</m:t>
                </m:r>
              </m:e>
            </m:rad>
          </m:e>
        </m:d>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2</m:t>
            </m:r>
          </m:sup>
        </m:sSup>
      </m:oMath>
      <w:r w:rsidR="00B6690B">
        <w:rPr>
          <w:rFonts w:eastAsiaTheme="minorEastAsia"/>
        </w:rPr>
        <w:t xml:space="preserve">, where </w:t>
      </w:r>
      <m:oMath>
        <m:sSub>
          <m:sSubPr>
            <m:ctrlPr>
              <w:rPr>
                <w:rFonts w:ascii="Cambria Math" w:eastAsiaTheme="minorEastAsia" w:hAnsi="Cambria Math"/>
              </w:rPr>
            </m:ctrlPr>
          </m:sSubPr>
          <m:e>
            <m:r>
              <w:rPr>
                <w:rFonts w:ascii="Cambria Math" w:eastAsiaTheme="minorEastAsia" w:hAnsi="Cambria Math"/>
              </w:rPr>
              <m:t>y</m:t>
            </m:r>
          </m:e>
          <m:sub>
            <m:r>
              <m:rPr>
                <m:sty m:val="p"/>
              </m:rPr>
              <w:rPr>
                <w:rFonts w:ascii="Cambria Math" w:eastAsiaTheme="minorEastAsia" w:hAnsi="Cambria Math"/>
              </w:rPr>
              <m:t>0</m:t>
            </m:r>
          </m:sub>
        </m:sSub>
        <m:r>
          <m:rPr>
            <m:sty m:val="p"/>
          </m:rPr>
          <w:rPr>
            <w:rFonts w:ascii="Cambria Math" w:eastAsiaTheme="minorEastAsia" w:hAnsi="Cambria Math"/>
          </w:rPr>
          <m:t>=</m:t>
        </m:r>
        <m:f>
          <m:fPr>
            <m:ctrlPr>
              <w:rPr>
                <w:rFonts w:ascii="Cambria Math" w:eastAsiaTheme="minorEastAsia" w:hAnsi="Cambria Math"/>
              </w:rPr>
            </m:ctrlPr>
          </m:fPr>
          <m:num>
            <m:sSub>
              <m:sSubPr>
                <m:ctrlPr>
                  <w:rPr>
                    <w:rFonts w:ascii="Cambria Math" w:eastAsiaTheme="minorEastAsia" w:hAnsi="Cambria Math"/>
                  </w:rPr>
                </m:ctrlPr>
              </m:sSubPr>
              <m:e>
                <m:r>
                  <w:rPr>
                    <w:rFonts w:ascii="Cambria Math" w:eastAsiaTheme="minorEastAsia" w:hAnsi="Cambria Math"/>
                  </w:rPr>
                  <m:t>x</m:t>
                </m:r>
              </m:e>
              <m:sub>
                <m:r>
                  <m:rPr>
                    <m:sty m:val="p"/>
                  </m:rPr>
                  <w:rPr>
                    <w:rFonts w:ascii="Cambria Math" w:eastAsiaTheme="minorEastAsia" w:hAnsi="Cambria Math"/>
                  </w:rPr>
                  <m:t>0</m:t>
                </m:r>
              </m:sub>
            </m:sSub>
          </m:num>
          <m:den>
            <m:r>
              <w:rPr>
                <w:rFonts w:ascii="Cambria Math" w:eastAsiaTheme="minorEastAsia" w:hAnsi="Cambria Math"/>
              </w:rPr>
              <m:t>σ</m:t>
            </m:r>
          </m:den>
        </m:f>
      </m:oMath>
      <w:r w:rsidR="00B6690B">
        <w:rPr>
          <w:rFonts w:eastAsiaTheme="minorEastAsia"/>
        </w:rPr>
        <w:t xml:space="preserve"> (18)</w:t>
      </w:r>
    </w:p>
    <w:p w:rsidR="00B6690B" w:rsidRDefault="00D31828" w:rsidP="00B6690B">
      <w:pPr>
        <w:rPr>
          <w:lang w:val="lv-LV" w:eastAsia="lv-LV"/>
        </w:rPr>
      </w:pPr>
      <w:r>
        <w:rPr>
          <w:lang w:val="lv-LV" w:eastAsia="lv-LV"/>
        </w:rPr>
        <w:t xml:space="preserve">                               IV.   </w:t>
      </w:r>
      <w:proofErr w:type="spellStart"/>
      <w:r>
        <w:rPr>
          <w:lang w:val="lv-LV" w:eastAsia="lv-LV"/>
        </w:rPr>
        <w:t>Conclusion</w:t>
      </w:r>
      <w:proofErr w:type="spellEnd"/>
      <w:r>
        <w:rPr>
          <w:lang w:val="lv-LV" w:eastAsia="lv-LV"/>
        </w:rPr>
        <w:t>.</w:t>
      </w:r>
    </w:p>
    <w:p w:rsidR="00985897" w:rsidRDefault="00985897" w:rsidP="006146C6">
      <w:pPr>
        <w:pStyle w:val="Heading1"/>
        <w:numPr>
          <w:ilvl w:val="0"/>
          <w:numId w:val="0"/>
        </w:numPr>
        <w:jc w:val="left"/>
        <w:rPr>
          <w:bCs/>
          <w:sz w:val="20"/>
          <w:lang w:val="en-GB"/>
        </w:rPr>
      </w:pPr>
    </w:p>
    <w:p w:rsidR="0039255A" w:rsidRDefault="006146C6" w:rsidP="006146C6">
      <w:pPr>
        <w:pStyle w:val="Heading1"/>
        <w:numPr>
          <w:ilvl w:val="0"/>
          <w:numId w:val="0"/>
        </w:numPr>
        <w:jc w:val="left"/>
        <w:rPr>
          <w:bCs/>
          <w:sz w:val="20"/>
          <w:lang w:val="lv-LV"/>
        </w:rPr>
      </w:pPr>
      <w:r>
        <w:rPr>
          <w:bCs/>
          <w:sz w:val="20"/>
          <w:lang w:val="en-GB"/>
        </w:rPr>
        <w:t>A</w:t>
      </w:r>
      <w:r w:rsidR="00024D75" w:rsidRPr="006146C6">
        <w:rPr>
          <w:bCs/>
          <w:sz w:val="20"/>
          <w:lang w:val="en-GB"/>
        </w:rPr>
        <w:t>nalyse</w:t>
      </w:r>
      <w:r>
        <w:rPr>
          <w:bCs/>
          <w:sz w:val="20"/>
          <w:lang w:val="en-GB"/>
        </w:rPr>
        <w:t>d</w:t>
      </w:r>
      <w:r w:rsidR="00024D75" w:rsidRPr="006146C6">
        <w:rPr>
          <w:bCs/>
          <w:sz w:val="20"/>
          <w:lang w:val="en-GB"/>
        </w:rPr>
        <w:t xml:space="preserve"> and estimate</w:t>
      </w:r>
      <w:r>
        <w:rPr>
          <w:bCs/>
          <w:sz w:val="20"/>
          <w:lang w:val="en-GB"/>
        </w:rPr>
        <w:t>d</w:t>
      </w:r>
      <w:r w:rsidR="00024D75" w:rsidRPr="006146C6">
        <w:rPr>
          <w:bCs/>
          <w:sz w:val="20"/>
          <w:lang w:val="en-GB"/>
        </w:rPr>
        <w:t xml:space="preserve"> </w:t>
      </w:r>
      <w:r w:rsidR="003E2409">
        <w:rPr>
          <w:bCs/>
          <w:sz w:val="20"/>
        </w:rPr>
        <w:t>probability</w:t>
      </w:r>
      <w:r w:rsidR="003E2409" w:rsidRPr="003E2409">
        <w:rPr>
          <w:bCs/>
          <w:sz w:val="20"/>
        </w:rPr>
        <w:t xml:space="preserve"> </w:t>
      </w:r>
      <w:r w:rsidR="00024D75" w:rsidRPr="006146C6">
        <w:rPr>
          <w:bCs/>
          <w:sz w:val="20"/>
        </w:rPr>
        <w:t>theory methods</w:t>
      </w:r>
      <w:r w:rsidR="00267C8B">
        <w:rPr>
          <w:bCs/>
          <w:sz w:val="20"/>
        </w:rPr>
        <w:t xml:space="preserve"> which</w:t>
      </w:r>
      <w:r w:rsidR="00024D75" w:rsidRPr="006146C6">
        <w:rPr>
          <w:bCs/>
          <w:sz w:val="20"/>
        </w:rPr>
        <w:t xml:space="preserve"> are employed to analyze the</w:t>
      </w:r>
      <w:r w:rsidR="00024D75" w:rsidRPr="006146C6">
        <w:rPr>
          <w:bCs/>
          <w:sz w:val="20"/>
          <w:lang w:val="lv-LV"/>
        </w:rPr>
        <w:t xml:space="preserve"> proces</w:t>
      </w:r>
      <w:r>
        <w:rPr>
          <w:bCs/>
          <w:sz w:val="20"/>
          <w:lang w:val="lv-LV"/>
        </w:rPr>
        <w:t>s</w:t>
      </w:r>
      <w:r w:rsidR="00267C8B">
        <w:rPr>
          <w:bCs/>
          <w:sz w:val="20"/>
          <w:lang w:val="lv-LV"/>
        </w:rPr>
        <w:t xml:space="preserve"> </w:t>
      </w:r>
      <w:proofErr w:type="spellStart"/>
      <w:r w:rsidR="00267C8B">
        <w:rPr>
          <w:bCs/>
          <w:sz w:val="20"/>
          <w:lang w:val="lv-LV"/>
        </w:rPr>
        <w:t>of</w:t>
      </w:r>
      <w:proofErr w:type="spellEnd"/>
      <w:r w:rsidR="00267C8B">
        <w:rPr>
          <w:bCs/>
          <w:sz w:val="20"/>
          <w:lang w:val="lv-LV"/>
        </w:rPr>
        <w:t xml:space="preserve"> </w:t>
      </w:r>
      <w:r w:rsidR="00024D75" w:rsidRPr="006146C6">
        <w:rPr>
          <w:bCs/>
          <w:sz w:val="20"/>
          <w:lang w:val="lv-LV"/>
        </w:rPr>
        <w:t xml:space="preserve">pilot </w:t>
      </w:r>
      <w:proofErr w:type="spellStart"/>
      <w:r w:rsidR="00024D75" w:rsidRPr="006146C6">
        <w:rPr>
          <w:bCs/>
          <w:sz w:val="20"/>
          <w:lang w:val="lv-LV"/>
        </w:rPr>
        <w:t>signal</w:t>
      </w:r>
      <w:proofErr w:type="spellEnd"/>
      <w:r w:rsidR="00024D75" w:rsidRPr="006146C6">
        <w:rPr>
          <w:bCs/>
          <w:sz w:val="20"/>
          <w:lang w:val="lv-LV"/>
        </w:rPr>
        <w:t xml:space="preserve"> </w:t>
      </w:r>
      <w:proofErr w:type="spellStart"/>
      <w:r w:rsidR="00024D75" w:rsidRPr="006146C6">
        <w:rPr>
          <w:bCs/>
          <w:sz w:val="20"/>
          <w:lang w:val="lv-LV"/>
        </w:rPr>
        <w:t>detection</w:t>
      </w:r>
      <w:proofErr w:type="spellEnd"/>
      <w:r w:rsidR="00024D75" w:rsidRPr="006146C6">
        <w:rPr>
          <w:bCs/>
          <w:sz w:val="20"/>
          <w:lang w:val="lv-LV"/>
        </w:rPr>
        <w:t xml:space="preserve"> </w:t>
      </w:r>
      <w:proofErr w:type="spellStart"/>
      <w:r>
        <w:rPr>
          <w:bCs/>
          <w:sz w:val="20"/>
          <w:lang w:val="lv-LV"/>
        </w:rPr>
        <w:t>in</w:t>
      </w:r>
      <w:proofErr w:type="spellEnd"/>
      <w:r>
        <w:rPr>
          <w:bCs/>
          <w:sz w:val="20"/>
          <w:lang w:val="lv-LV"/>
        </w:rPr>
        <w:t xml:space="preserve"> </w:t>
      </w:r>
      <w:proofErr w:type="spellStart"/>
      <w:r w:rsidR="00024D75" w:rsidRPr="006146C6">
        <w:rPr>
          <w:bCs/>
          <w:sz w:val="20"/>
          <w:lang w:val="lv-LV"/>
        </w:rPr>
        <w:t>wireless</w:t>
      </w:r>
      <w:proofErr w:type="spellEnd"/>
      <w:r w:rsidR="00024D75" w:rsidRPr="006146C6">
        <w:rPr>
          <w:bCs/>
          <w:sz w:val="20"/>
          <w:lang w:val="lv-LV"/>
        </w:rPr>
        <w:t xml:space="preserve"> </w:t>
      </w:r>
      <w:proofErr w:type="spellStart"/>
      <w:r w:rsidR="00024D75" w:rsidRPr="006146C6">
        <w:rPr>
          <w:bCs/>
          <w:sz w:val="20"/>
          <w:lang w:val="lv-LV"/>
        </w:rPr>
        <w:t>sensor</w:t>
      </w:r>
      <w:proofErr w:type="spellEnd"/>
      <w:r w:rsidR="00024D75" w:rsidRPr="006146C6">
        <w:rPr>
          <w:bCs/>
          <w:sz w:val="20"/>
          <w:lang w:val="lv-LV"/>
        </w:rPr>
        <w:t xml:space="preserve"> </w:t>
      </w:r>
      <w:proofErr w:type="spellStart"/>
      <w:r w:rsidR="00024D75" w:rsidRPr="006146C6">
        <w:rPr>
          <w:bCs/>
          <w:sz w:val="20"/>
          <w:lang w:val="lv-LV"/>
        </w:rPr>
        <w:t>networks</w:t>
      </w:r>
      <w:proofErr w:type="spellEnd"/>
      <w:r w:rsidR="0039255A">
        <w:rPr>
          <w:bCs/>
          <w:sz w:val="20"/>
          <w:lang w:val="lv-LV"/>
        </w:rPr>
        <w:t>.</w:t>
      </w:r>
    </w:p>
    <w:p w:rsidR="001B5C81" w:rsidRDefault="00EC7332" w:rsidP="006146C6">
      <w:pPr>
        <w:pStyle w:val="Heading1"/>
        <w:numPr>
          <w:ilvl w:val="0"/>
          <w:numId w:val="0"/>
        </w:numPr>
        <w:jc w:val="left"/>
        <w:rPr>
          <w:sz w:val="20"/>
        </w:rPr>
      </w:pPr>
      <w:proofErr w:type="spellStart"/>
      <w:r>
        <w:rPr>
          <w:bCs/>
          <w:sz w:val="20"/>
          <w:lang w:val="en-GB"/>
        </w:rPr>
        <w:t>A</w:t>
      </w:r>
      <w:r w:rsidR="00985897">
        <w:rPr>
          <w:bCs/>
          <w:sz w:val="20"/>
          <w:lang w:val="en-GB"/>
        </w:rPr>
        <w:t>pproach</w:t>
      </w:r>
      <w:r w:rsidR="006708EF">
        <w:rPr>
          <w:bCs/>
          <w:sz w:val="20"/>
          <w:lang w:val="en-GB"/>
        </w:rPr>
        <w:t>e</w:t>
      </w:r>
      <w:proofErr w:type="spellEnd"/>
      <w:r w:rsidR="00985897">
        <w:rPr>
          <w:bCs/>
          <w:sz w:val="20"/>
        </w:rPr>
        <w:t>s</w:t>
      </w:r>
      <w:r>
        <w:rPr>
          <w:bCs/>
          <w:sz w:val="20"/>
        </w:rPr>
        <w:t xml:space="preserve"> was </w:t>
      </w:r>
      <w:r>
        <w:rPr>
          <w:bCs/>
          <w:sz w:val="20"/>
          <w:lang w:val="lv-LV"/>
        </w:rPr>
        <w:t>c</w:t>
      </w:r>
      <w:proofErr w:type="spellStart"/>
      <w:r w:rsidRPr="0039255A">
        <w:rPr>
          <w:bCs/>
          <w:sz w:val="20"/>
          <w:lang w:val="en-GB"/>
        </w:rPr>
        <w:t>onsidered</w:t>
      </w:r>
      <w:proofErr w:type="spellEnd"/>
      <w:r w:rsidRPr="0039255A">
        <w:rPr>
          <w:bCs/>
          <w:sz w:val="20"/>
          <w:lang w:val="en-GB"/>
        </w:rPr>
        <w:t xml:space="preserve"> </w:t>
      </w:r>
      <w:r w:rsidR="0039255A" w:rsidRPr="0039255A">
        <w:rPr>
          <w:bCs/>
          <w:sz w:val="20"/>
        </w:rPr>
        <w:t xml:space="preserve">for resolving conflicts in </w:t>
      </w:r>
      <w:r w:rsidR="0039255A" w:rsidRPr="0039255A">
        <w:rPr>
          <w:bCs/>
          <w:sz w:val="20"/>
          <w:lang w:val="lv-LV"/>
        </w:rPr>
        <w:t xml:space="preserve">pilot </w:t>
      </w:r>
      <w:proofErr w:type="spellStart"/>
      <w:r w:rsidR="0039255A" w:rsidRPr="0039255A">
        <w:rPr>
          <w:bCs/>
          <w:sz w:val="20"/>
          <w:lang w:val="lv-LV"/>
        </w:rPr>
        <w:t>signal</w:t>
      </w:r>
      <w:proofErr w:type="spellEnd"/>
      <w:r w:rsidR="0039255A" w:rsidRPr="0039255A">
        <w:rPr>
          <w:bCs/>
          <w:sz w:val="20"/>
          <w:lang w:val="lv-LV"/>
        </w:rPr>
        <w:t xml:space="preserve"> </w:t>
      </w:r>
      <w:proofErr w:type="spellStart"/>
      <w:r w:rsidR="0039255A" w:rsidRPr="0039255A">
        <w:rPr>
          <w:bCs/>
          <w:sz w:val="20"/>
          <w:lang w:val="lv-LV"/>
        </w:rPr>
        <w:t>detection</w:t>
      </w:r>
      <w:proofErr w:type="spellEnd"/>
      <w:r w:rsidR="0039255A" w:rsidRPr="0039255A">
        <w:rPr>
          <w:bCs/>
          <w:sz w:val="20"/>
          <w:lang w:val="lv-LV"/>
        </w:rPr>
        <w:t xml:space="preserve"> process </w:t>
      </w:r>
      <w:proofErr w:type="spellStart"/>
      <w:r w:rsidR="0039255A" w:rsidRPr="0039255A">
        <w:rPr>
          <w:bCs/>
          <w:sz w:val="20"/>
          <w:lang w:val="lv-LV"/>
        </w:rPr>
        <w:t>for</w:t>
      </w:r>
      <w:proofErr w:type="spellEnd"/>
      <w:r w:rsidR="0039255A" w:rsidRPr="0039255A">
        <w:rPr>
          <w:bCs/>
          <w:sz w:val="20"/>
          <w:lang w:val="lv-LV"/>
        </w:rPr>
        <w:t xml:space="preserve"> </w:t>
      </w:r>
      <w:proofErr w:type="spellStart"/>
      <w:r w:rsidR="0039255A" w:rsidRPr="0039255A">
        <w:rPr>
          <w:bCs/>
          <w:sz w:val="20"/>
          <w:lang w:val="lv-LV"/>
        </w:rPr>
        <w:t>following</w:t>
      </w:r>
      <w:proofErr w:type="spellEnd"/>
      <w:r w:rsidR="0039255A" w:rsidRPr="0039255A">
        <w:rPr>
          <w:bCs/>
          <w:sz w:val="20"/>
          <w:lang w:val="lv-LV"/>
        </w:rPr>
        <w:t xml:space="preserve"> </w:t>
      </w:r>
      <w:proofErr w:type="spellStart"/>
      <w:r w:rsidR="0039255A" w:rsidRPr="0039255A">
        <w:rPr>
          <w:bCs/>
          <w:sz w:val="20"/>
          <w:lang w:val="lv-LV"/>
        </w:rPr>
        <w:t>main</w:t>
      </w:r>
      <w:proofErr w:type="spellEnd"/>
      <w:r w:rsidR="0039255A" w:rsidRPr="0039255A">
        <w:rPr>
          <w:bCs/>
          <w:sz w:val="20"/>
          <w:lang w:val="lv-LV"/>
        </w:rPr>
        <w:t xml:space="preserve"> </w:t>
      </w:r>
      <w:proofErr w:type="spellStart"/>
      <w:r w:rsidR="0039255A" w:rsidRPr="0039255A">
        <w:rPr>
          <w:bCs/>
          <w:sz w:val="20"/>
          <w:lang w:val="lv-LV"/>
        </w:rPr>
        <w:t>cases</w:t>
      </w:r>
      <w:proofErr w:type="spellEnd"/>
      <w:r w:rsidR="0039255A" w:rsidRPr="0039255A">
        <w:rPr>
          <w:bCs/>
          <w:sz w:val="20"/>
          <w:lang w:val="lv-LV"/>
        </w:rPr>
        <w:t xml:space="preserve">: </w:t>
      </w:r>
      <w:r w:rsidR="0039255A" w:rsidRPr="0039255A">
        <w:rPr>
          <w:bCs/>
          <w:sz w:val="20"/>
        </w:rPr>
        <w:t>constant amplitude signal with restrictions on the characteristics of noise variance: the same signal with normal noise distribution ; t</w:t>
      </w:r>
      <w:r w:rsidR="00267C8B">
        <w:rPr>
          <w:bCs/>
          <w:sz w:val="20"/>
        </w:rPr>
        <w:t xml:space="preserve">he same noise distribution and </w:t>
      </w:r>
      <w:r w:rsidR="0039255A" w:rsidRPr="0039255A">
        <w:rPr>
          <w:bCs/>
          <w:sz w:val="20"/>
        </w:rPr>
        <w:t xml:space="preserve">for sinusoidal enveloping of modulated </w:t>
      </w:r>
      <w:r w:rsidR="0039255A">
        <w:rPr>
          <w:bCs/>
          <w:sz w:val="20"/>
        </w:rPr>
        <w:t>s</w:t>
      </w:r>
      <w:r w:rsidR="0039255A" w:rsidRPr="0039255A">
        <w:rPr>
          <w:bCs/>
          <w:sz w:val="20"/>
        </w:rPr>
        <w:t>ignal</w:t>
      </w:r>
      <w:r w:rsidR="0039255A">
        <w:rPr>
          <w:bCs/>
          <w:sz w:val="20"/>
        </w:rPr>
        <w:t>.</w:t>
      </w:r>
      <w:r w:rsidR="00024D75" w:rsidRPr="0039255A">
        <w:rPr>
          <w:sz w:val="20"/>
        </w:rPr>
        <w:t xml:space="preserve"> </w:t>
      </w:r>
    </w:p>
    <w:p w:rsidR="0039255A" w:rsidRPr="0039255A" w:rsidRDefault="0039255A" w:rsidP="0039255A">
      <w:r w:rsidRPr="0039255A">
        <w:rPr>
          <w:bCs/>
        </w:rPr>
        <w:t>O</w:t>
      </w:r>
      <w:proofErr w:type="spellStart"/>
      <w:r w:rsidRPr="0039255A">
        <w:rPr>
          <w:bCs/>
          <w:lang w:val="lv-LV"/>
        </w:rPr>
        <w:t>btained</w:t>
      </w:r>
      <w:proofErr w:type="spellEnd"/>
      <w:r w:rsidRPr="0039255A">
        <w:rPr>
          <w:bCs/>
          <w:lang w:val="en-CA"/>
        </w:rPr>
        <w:t xml:space="preserve"> </w:t>
      </w:r>
      <w:r w:rsidRPr="0039255A">
        <w:rPr>
          <w:bCs/>
          <w:lang w:val="lv-LV"/>
        </w:rPr>
        <w:t xml:space="preserve"> </w:t>
      </w:r>
      <w:proofErr w:type="spellStart"/>
      <w:r w:rsidRPr="0039255A">
        <w:rPr>
          <w:bCs/>
          <w:lang w:val="lv-LV"/>
        </w:rPr>
        <w:t>and</w:t>
      </w:r>
      <w:proofErr w:type="spellEnd"/>
      <w:r w:rsidRPr="0039255A">
        <w:rPr>
          <w:bCs/>
          <w:lang w:val="lv-LV"/>
        </w:rPr>
        <w:t xml:space="preserve"> </w:t>
      </w:r>
      <w:proofErr w:type="spellStart"/>
      <w:r w:rsidRPr="0039255A">
        <w:rPr>
          <w:bCs/>
          <w:lang w:val="lv-LV"/>
        </w:rPr>
        <w:t>analysed</w:t>
      </w:r>
      <w:proofErr w:type="spellEnd"/>
      <w:r w:rsidRPr="0039255A">
        <w:rPr>
          <w:bCs/>
          <w:lang w:val="lv-LV"/>
        </w:rPr>
        <w:t xml:space="preserve"> t</w:t>
      </w:r>
      <w:r w:rsidRPr="0039255A">
        <w:rPr>
          <w:bCs/>
        </w:rPr>
        <w:t>he analytical formulas</w:t>
      </w:r>
      <w:r w:rsidR="003E2409" w:rsidRPr="003E2409">
        <w:rPr>
          <w:bCs/>
        </w:rPr>
        <w:t>,</w:t>
      </w:r>
      <w:r w:rsidRPr="0039255A">
        <w:rPr>
          <w:bCs/>
        </w:rPr>
        <w:t xml:space="preserve"> w</w:t>
      </w:r>
      <w:proofErr w:type="spellStart"/>
      <w:r w:rsidRPr="0039255A">
        <w:rPr>
          <w:bCs/>
          <w:lang w:val="lv-LV"/>
        </w:rPr>
        <w:t>hich</w:t>
      </w:r>
      <w:proofErr w:type="spellEnd"/>
      <w:r w:rsidRPr="0039255A">
        <w:rPr>
          <w:bCs/>
        </w:rPr>
        <w:t xml:space="preserve"> </w:t>
      </w:r>
      <w:proofErr w:type="spellStart"/>
      <w:r w:rsidRPr="0039255A">
        <w:rPr>
          <w:bCs/>
          <w:lang w:val="lv-LV"/>
        </w:rPr>
        <w:t>can</w:t>
      </w:r>
      <w:proofErr w:type="spellEnd"/>
      <w:r w:rsidRPr="0039255A">
        <w:rPr>
          <w:bCs/>
          <w:lang w:val="lv-LV"/>
        </w:rPr>
        <w:t xml:space="preserve"> </w:t>
      </w:r>
      <w:proofErr w:type="spellStart"/>
      <w:r w:rsidRPr="0039255A">
        <w:rPr>
          <w:bCs/>
          <w:lang w:val="lv-LV"/>
        </w:rPr>
        <w:t>be</w:t>
      </w:r>
      <w:proofErr w:type="spellEnd"/>
      <w:r w:rsidRPr="0039255A">
        <w:rPr>
          <w:bCs/>
          <w:lang w:val="lv-LV"/>
        </w:rPr>
        <w:t xml:space="preserve"> </w:t>
      </w:r>
      <w:proofErr w:type="spellStart"/>
      <w:r w:rsidRPr="0039255A">
        <w:rPr>
          <w:bCs/>
          <w:lang w:val="lv-LV"/>
        </w:rPr>
        <w:t>used</w:t>
      </w:r>
      <w:proofErr w:type="spellEnd"/>
      <w:r w:rsidRPr="0039255A">
        <w:rPr>
          <w:bCs/>
        </w:rPr>
        <w:t xml:space="preserve"> for catching right pilot signal in all cases above mentioned and optimized value of comparator threshold.</w:t>
      </w:r>
    </w:p>
    <w:p w:rsidR="00873917" w:rsidRDefault="00873917" w:rsidP="00873917">
      <w:pPr>
        <w:pStyle w:val="Heading1"/>
        <w:numPr>
          <w:ilvl w:val="0"/>
          <w:numId w:val="0"/>
        </w:numPr>
        <w:jc w:val="left"/>
        <w:rPr>
          <w:sz w:val="20"/>
        </w:rPr>
      </w:pPr>
      <w:r>
        <w:rPr>
          <w:sz w:val="20"/>
        </w:rPr>
        <w:t xml:space="preserve">                    </w:t>
      </w:r>
    </w:p>
    <w:p w:rsidR="00873917" w:rsidRDefault="00873917" w:rsidP="00873917">
      <w:pPr>
        <w:pStyle w:val="Heading1"/>
        <w:numPr>
          <w:ilvl w:val="0"/>
          <w:numId w:val="0"/>
        </w:numPr>
        <w:jc w:val="left"/>
        <w:rPr>
          <w:sz w:val="20"/>
        </w:rPr>
      </w:pPr>
    </w:p>
    <w:p w:rsidR="00873917" w:rsidRPr="0017534D" w:rsidRDefault="0039255A" w:rsidP="00873917">
      <w:pPr>
        <w:pStyle w:val="Heading1"/>
        <w:numPr>
          <w:ilvl w:val="0"/>
          <w:numId w:val="0"/>
        </w:numPr>
        <w:jc w:val="left"/>
        <w:rPr>
          <w:sz w:val="20"/>
        </w:rPr>
      </w:pPr>
      <w:r>
        <w:rPr>
          <w:sz w:val="20"/>
        </w:rPr>
        <w:t xml:space="preserve">                           V</w:t>
      </w:r>
      <w:r w:rsidR="00873917" w:rsidRPr="0017534D">
        <w:rPr>
          <w:sz w:val="20"/>
        </w:rPr>
        <w:t>.</w:t>
      </w:r>
      <w:r w:rsidR="00873917">
        <w:rPr>
          <w:sz w:val="20"/>
        </w:rPr>
        <w:t xml:space="preserve">   </w:t>
      </w:r>
      <w:r w:rsidR="00873917" w:rsidRPr="0017534D">
        <w:rPr>
          <w:sz w:val="20"/>
        </w:rPr>
        <w:t>Acknowledg</w:t>
      </w:r>
      <w:r w:rsidR="00873917">
        <w:rPr>
          <w:sz w:val="20"/>
        </w:rPr>
        <w:t>e</w:t>
      </w:r>
      <w:r w:rsidR="00873917" w:rsidRPr="0017534D">
        <w:rPr>
          <w:sz w:val="20"/>
        </w:rPr>
        <w:t>ment</w:t>
      </w:r>
      <w:r w:rsidR="00873917">
        <w:rPr>
          <w:sz w:val="20"/>
        </w:rPr>
        <w:t>s.</w:t>
      </w:r>
    </w:p>
    <w:p w:rsidR="00873917" w:rsidRDefault="00873917" w:rsidP="00873917">
      <w:pPr>
        <w:pStyle w:val="BodyText"/>
        <w:rPr>
          <w:b w:val="0"/>
          <w:sz w:val="20"/>
        </w:rPr>
      </w:pPr>
    </w:p>
    <w:p w:rsidR="00873917" w:rsidRPr="0017534D" w:rsidRDefault="00873917" w:rsidP="00873917">
      <w:pPr>
        <w:pStyle w:val="BodyText"/>
        <w:rPr>
          <w:b w:val="0"/>
          <w:sz w:val="20"/>
        </w:rPr>
      </w:pPr>
      <w:r w:rsidRPr="0017534D">
        <w:rPr>
          <w:b w:val="0"/>
          <w:sz w:val="20"/>
        </w:rPr>
        <w:t xml:space="preserve">This research was supported by Riga Technical University and was performed in framework </w:t>
      </w:r>
      <w:r>
        <w:rPr>
          <w:b w:val="0"/>
          <w:sz w:val="20"/>
        </w:rPr>
        <w:t>of</w:t>
      </w:r>
      <w:r w:rsidRPr="0017534D">
        <w:rPr>
          <w:b w:val="0"/>
          <w:sz w:val="20"/>
        </w:rPr>
        <w:t xml:space="preserve"> the Latvian Council of Science projects (09.1541</w:t>
      </w:r>
      <w:r>
        <w:rPr>
          <w:b w:val="0"/>
          <w:sz w:val="20"/>
        </w:rPr>
        <w:t>,</w:t>
      </w:r>
      <w:r w:rsidRPr="00EF44AB">
        <w:rPr>
          <w:szCs w:val="28"/>
          <w:lang w:val="lv-LV"/>
        </w:rPr>
        <w:t xml:space="preserve"> </w:t>
      </w:r>
      <w:r w:rsidRPr="00EF44AB">
        <w:rPr>
          <w:b w:val="0"/>
          <w:sz w:val="20"/>
          <w:lang w:val="lv-LV"/>
        </w:rPr>
        <w:t>09.1237 / 09.1345</w:t>
      </w:r>
      <w:r w:rsidRPr="0017534D">
        <w:rPr>
          <w:b w:val="0"/>
          <w:sz w:val="20"/>
        </w:rPr>
        <w:t xml:space="preserve">). As well as this </w:t>
      </w:r>
      <w:r w:rsidRPr="0017534D">
        <w:rPr>
          <w:b w:val="0"/>
          <w:sz w:val="20"/>
        </w:rPr>
        <w:lastRenderedPageBreak/>
        <w:t>work has been supported by the European Social Fund within the project “Support for the implementation of doctoral studies at Riga Technical University”.</w:t>
      </w:r>
    </w:p>
    <w:p w:rsidR="00873917" w:rsidRDefault="00873917" w:rsidP="00B6690B">
      <w:pPr>
        <w:rPr>
          <w:smallCaps/>
        </w:rPr>
      </w:pPr>
    </w:p>
    <w:p w:rsidR="00B6690B" w:rsidRPr="006B6516" w:rsidRDefault="00F43953" w:rsidP="00F43953">
      <w:pPr>
        <w:pStyle w:val="RTU-Heading1"/>
        <w:numPr>
          <w:ilvl w:val="0"/>
          <w:numId w:val="0"/>
        </w:numPr>
      </w:pPr>
      <w:r>
        <w:t>References.</w:t>
      </w:r>
    </w:p>
    <w:p w:rsidR="00812A61" w:rsidRPr="007005AC" w:rsidRDefault="00812A61" w:rsidP="00812A61">
      <w:pPr>
        <w:autoSpaceDE w:val="0"/>
        <w:autoSpaceDN w:val="0"/>
        <w:adjustRightInd w:val="0"/>
        <w:jc w:val="both"/>
        <w:rPr>
          <w:rFonts w:eastAsiaTheme="minorHAnsi"/>
          <w:bCs/>
          <w:sz w:val="16"/>
          <w:szCs w:val="16"/>
          <w:lang w:eastAsia="en-US"/>
        </w:rPr>
      </w:pPr>
      <w:r w:rsidRPr="007005AC">
        <w:rPr>
          <w:rFonts w:eastAsiaTheme="minorHAnsi"/>
          <w:sz w:val="16"/>
          <w:szCs w:val="16"/>
          <w:lang w:eastAsia="en-US"/>
        </w:rPr>
        <w:t xml:space="preserve">[1] </w:t>
      </w:r>
      <w:proofErr w:type="spellStart"/>
      <w:r w:rsidR="00082C5E" w:rsidRPr="007005AC">
        <w:rPr>
          <w:rFonts w:eastAsiaTheme="minorHAnsi"/>
          <w:sz w:val="16"/>
          <w:szCs w:val="16"/>
          <w:lang w:eastAsia="en-US"/>
        </w:rPr>
        <w:t>M</w:t>
      </w:r>
      <w:r w:rsidR="00082C5E" w:rsidRPr="007005AC">
        <w:rPr>
          <w:rFonts w:eastAsiaTheme="minorHAnsi"/>
          <w:sz w:val="16"/>
          <w:szCs w:val="16"/>
        </w:rPr>
        <w:t>.</w:t>
      </w:r>
      <w:r w:rsidR="00082C5E" w:rsidRPr="007005AC">
        <w:rPr>
          <w:rFonts w:eastAsiaTheme="minorHAnsi"/>
          <w:sz w:val="16"/>
          <w:szCs w:val="16"/>
          <w:lang w:eastAsia="en-US"/>
        </w:rPr>
        <w:t>D’Souza</w:t>
      </w:r>
      <w:proofErr w:type="spellEnd"/>
      <w:r w:rsidR="00082C5E" w:rsidRPr="007005AC">
        <w:rPr>
          <w:rFonts w:eastAsiaTheme="minorHAnsi"/>
          <w:sz w:val="16"/>
          <w:szCs w:val="16"/>
        </w:rPr>
        <w:t xml:space="preserve">, </w:t>
      </w:r>
      <w:proofErr w:type="spellStart"/>
      <w:r w:rsidR="00082C5E" w:rsidRPr="007005AC">
        <w:rPr>
          <w:rFonts w:eastAsiaTheme="minorHAnsi"/>
          <w:sz w:val="16"/>
          <w:szCs w:val="16"/>
          <w:lang w:eastAsia="en-US"/>
        </w:rPr>
        <w:t>A</w:t>
      </w:r>
      <w:r w:rsidR="00082C5E" w:rsidRPr="007005AC">
        <w:rPr>
          <w:rFonts w:eastAsiaTheme="minorHAnsi"/>
          <w:sz w:val="16"/>
          <w:szCs w:val="16"/>
        </w:rPr>
        <w:t>.</w:t>
      </w:r>
      <w:r w:rsidR="00082C5E" w:rsidRPr="007005AC">
        <w:rPr>
          <w:rFonts w:eastAsiaTheme="minorHAnsi"/>
          <w:sz w:val="16"/>
          <w:szCs w:val="16"/>
          <w:lang w:eastAsia="en-US"/>
        </w:rPr>
        <w:t>Postula</w:t>
      </w:r>
      <w:proofErr w:type="spellEnd"/>
      <w:r w:rsidR="00082C5E" w:rsidRPr="007005AC">
        <w:rPr>
          <w:b/>
          <w:bCs/>
          <w:sz w:val="16"/>
          <w:szCs w:val="16"/>
        </w:rPr>
        <w:t xml:space="preserve">, </w:t>
      </w:r>
      <w:r w:rsidR="00082C5E" w:rsidRPr="007005AC">
        <w:rPr>
          <w:rFonts w:eastAsiaTheme="minorHAnsi"/>
          <w:bCs/>
          <w:sz w:val="16"/>
          <w:szCs w:val="16"/>
          <w:lang w:eastAsia="en-US"/>
        </w:rPr>
        <w:t xml:space="preserve">Architecture of Wireless Sensor Node </w:t>
      </w:r>
      <w:r w:rsidRPr="007005AC">
        <w:rPr>
          <w:rFonts w:eastAsiaTheme="minorHAnsi"/>
          <w:bCs/>
          <w:sz w:val="16"/>
          <w:szCs w:val="16"/>
          <w:lang w:eastAsia="en-US"/>
        </w:rPr>
        <w:t xml:space="preserve"> </w:t>
      </w:r>
      <w:r w:rsidR="00082C5E" w:rsidRPr="007005AC">
        <w:rPr>
          <w:rFonts w:eastAsiaTheme="minorHAnsi"/>
          <w:bCs/>
          <w:sz w:val="16"/>
          <w:szCs w:val="16"/>
          <w:lang w:eastAsia="en-US"/>
        </w:rPr>
        <w:t xml:space="preserve">using </w:t>
      </w:r>
    </w:p>
    <w:p w:rsidR="00812A61" w:rsidRPr="007005AC" w:rsidRDefault="00812A61" w:rsidP="00812A61">
      <w:pPr>
        <w:autoSpaceDE w:val="0"/>
        <w:autoSpaceDN w:val="0"/>
        <w:adjustRightInd w:val="0"/>
        <w:jc w:val="both"/>
        <w:rPr>
          <w:rFonts w:eastAsiaTheme="minorHAnsi"/>
          <w:sz w:val="16"/>
          <w:szCs w:val="16"/>
          <w:lang w:eastAsia="en-US"/>
        </w:rPr>
      </w:pPr>
      <w:r w:rsidRPr="007005AC">
        <w:rPr>
          <w:rFonts w:eastAsiaTheme="minorHAnsi"/>
          <w:bCs/>
          <w:sz w:val="16"/>
          <w:szCs w:val="16"/>
          <w:lang w:eastAsia="en-US"/>
        </w:rPr>
        <w:t xml:space="preserve">      </w:t>
      </w:r>
      <w:r w:rsidR="00082C5E" w:rsidRPr="007005AC">
        <w:rPr>
          <w:rFonts w:eastAsiaTheme="minorHAnsi"/>
          <w:bCs/>
          <w:sz w:val="16"/>
          <w:szCs w:val="16"/>
          <w:lang w:eastAsia="en-US"/>
        </w:rPr>
        <w:t>Novel Ultra-Wideband Modulation Scheme</w:t>
      </w:r>
      <w:r w:rsidR="00B6690B" w:rsidRPr="007005AC">
        <w:rPr>
          <w:sz w:val="16"/>
          <w:szCs w:val="16"/>
        </w:rPr>
        <w:t>.</w:t>
      </w:r>
      <w:r w:rsidR="00082C5E" w:rsidRPr="007005AC">
        <w:rPr>
          <w:rFonts w:eastAsiaTheme="minorHAnsi"/>
          <w:sz w:val="16"/>
          <w:szCs w:val="16"/>
          <w:lang w:eastAsia="en-US"/>
        </w:rPr>
        <w:t xml:space="preserve"> Proceedings of the</w:t>
      </w:r>
    </w:p>
    <w:p w:rsidR="00812A61" w:rsidRPr="007005AC" w:rsidRDefault="00812A61" w:rsidP="00812A61">
      <w:pPr>
        <w:autoSpaceDE w:val="0"/>
        <w:autoSpaceDN w:val="0"/>
        <w:adjustRightInd w:val="0"/>
        <w:jc w:val="both"/>
        <w:rPr>
          <w:rFonts w:eastAsiaTheme="minorHAnsi"/>
          <w:sz w:val="16"/>
          <w:szCs w:val="16"/>
          <w:lang w:eastAsia="en-US"/>
        </w:rPr>
      </w:pPr>
      <w:r w:rsidRPr="007005AC">
        <w:rPr>
          <w:rFonts w:eastAsiaTheme="minorHAnsi"/>
          <w:sz w:val="16"/>
          <w:szCs w:val="16"/>
          <w:lang w:eastAsia="en-US"/>
        </w:rPr>
        <w:t xml:space="preserve">     </w:t>
      </w:r>
      <w:r w:rsidR="00082C5E" w:rsidRPr="007005AC">
        <w:rPr>
          <w:rFonts w:eastAsiaTheme="minorHAnsi"/>
          <w:sz w:val="16"/>
          <w:szCs w:val="16"/>
          <w:lang w:eastAsia="en-US"/>
        </w:rPr>
        <w:t xml:space="preserve"> EUROMICRO Systems on Digital System Design (DSD’04), 2004.</w:t>
      </w:r>
    </w:p>
    <w:p w:rsidR="00B6690B" w:rsidRPr="007005AC" w:rsidRDefault="00812A61" w:rsidP="00812A61">
      <w:pPr>
        <w:autoSpaceDE w:val="0"/>
        <w:autoSpaceDN w:val="0"/>
        <w:adjustRightInd w:val="0"/>
        <w:jc w:val="both"/>
        <w:rPr>
          <w:rFonts w:eastAsiaTheme="minorHAnsi"/>
          <w:sz w:val="16"/>
          <w:szCs w:val="16"/>
          <w:lang w:eastAsia="en-US"/>
        </w:rPr>
      </w:pPr>
      <w:r w:rsidRPr="007005AC">
        <w:rPr>
          <w:rFonts w:eastAsiaTheme="minorHAnsi"/>
          <w:sz w:val="16"/>
          <w:szCs w:val="16"/>
          <w:lang w:eastAsia="en-US"/>
        </w:rPr>
        <w:t xml:space="preserve">      </w:t>
      </w:r>
      <w:r w:rsidR="00082C5E" w:rsidRPr="007005AC">
        <w:rPr>
          <w:rFonts w:eastAsiaTheme="minorHAnsi"/>
          <w:sz w:val="16"/>
          <w:szCs w:val="16"/>
          <w:lang w:eastAsia="en-US"/>
        </w:rPr>
        <w:t xml:space="preserve"> pp.</w:t>
      </w:r>
      <w:r w:rsidRPr="007005AC">
        <w:rPr>
          <w:rFonts w:eastAsiaTheme="minorHAnsi"/>
          <w:sz w:val="16"/>
          <w:szCs w:val="16"/>
          <w:lang w:eastAsia="en-US"/>
        </w:rPr>
        <w:t>137-144.</w:t>
      </w:r>
    </w:p>
    <w:p w:rsidR="00812A61" w:rsidRPr="007005AC" w:rsidRDefault="00812A61" w:rsidP="00812A61">
      <w:pPr>
        <w:autoSpaceDE w:val="0"/>
        <w:autoSpaceDN w:val="0"/>
        <w:adjustRightInd w:val="0"/>
        <w:rPr>
          <w:rFonts w:eastAsiaTheme="minorHAnsi"/>
          <w:sz w:val="16"/>
          <w:szCs w:val="16"/>
          <w:lang w:eastAsia="en-US"/>
        </w:rPr>
      </w:pPr>
      <w:r w:rsidRPr="007005AC">
        <w:rPr>
          <w:sz w:val="16"/>
          <w:szCs w:val="16"/>
        </w:rPr>
        <w:t xml:space="preserve">[2] </w:t>
      </w:r>
      <w:r w:rsidRPr="007005AC">
        <w:rPr>
          <w:rFonts w:eastAsiaTheme="minorHAnsi"/>
          <w:sz w:val="16"/>
          <w:szCs w:val="16"/>
          <w:lang w:eastAsia="en-US"/>
        </w:rPr>
        <w:t xml:space="preserve">B. Cho. </w:t>
      </w:r>
      <w:proofErr w:type="spellStart"/>
      <w:r w:rsidRPr="007005AC">
        <w:rPr>
          <w:rFonts w:eastAsiaTheme="minorHAnsi"/>
          <w:sz w:val="16"/>
          <w:szCs w:val="16"/>
          <w:lang w:eastAsia="en-US"/>
        </w:rPr>
        <w:t>B</w:t>
      </w:r>
      <w:r w:rsidR="00DD64A1" w:rsidRPr="007005AC">
        <w:rPr>
          <w:rFonts w:eastAsiaTheme="minorHAnsi"/>
          <w:sz w:val="16"/>
          <w:szCs w:val="16"/>
          <w:lang w:eastAsia="en-US"/>
        </w:rPr>
        <w:t>.Parr</w:t>
      </w:r>
      <w:proofErr w:type="spellEnd"/>
      <w:r w:rsidR="00DD64A1" w:rsidRPr="007005AC">
        <w:rPr>
          <w:rFonts w:eastAsiaTheme="minorHAnsi"/>
          <w:sz w:val="16"/>
          <w:szCs w:val="16"/>
          <w:lang w:eastAsia="en-US"/>
        </w:rPr>
        <w:t xml:space="preserve">, K. Wallace and Z. Ding, </w:t>
      </w:r>
      <w:r w:rsidRPr="007005AC">
        <w:rPr>
          <w:rFonts w:eastAsiaTheme="minorHAnsi"/>
          <w:sz w:val="16"/>
          <w:szCs w:val="16"/>
          <w:lang w:eastAsia="en-US"/>
        </w:rPr>
        <w:t>A</w:t>
      </w:r>
      <w:r w:rsidR="00DD64A1" w:rsidRPr="007005AC">
        <w:rPr>
          <w:rFonts w:eastAsiaTheme="minorHAnsi"/>
          <w:sz w:val="16"/>
          <w:szCs w:val="16"/>
          <w:lang w:eastAsia="en-US"/>
        </w:rPr>
        <w:t xml:space="preserve"> </w:t>
      </w:r>
      <w:r w:rsidRPr="007005AC">
        <w:rPr>
          <w:rFonts w:eastAsiaTheme="minorHAnsi"/>
          <w:sz w:val="16"/>
          <w:szCs w:val="16"/>
          <w:lang w:eastAsia="en-US"/>
        </w:rPr>
        <w:t>Novel Ultra-Wideband Pulse</w:t>
      </w:r>
    </w:p>
    <w:p w:rsidR="00812A61" w:rsidRPr="007005AC" w:rsidRDefault="00812A61" w:rsidP="00812A61">
      <w:pPr>
        <w:autoSpaceDE w:val="0"/>
        <w:autoSpaceDN w:val="0"/>
        <w:adjustRightInd w:val="0"/>
        <w:rPr>
          <w:rFonts w:eastAsiaTheme="minorHAnsi"/>
          <w:sz w:val="16"/>
          <w:szCs w:val="16"/>
          <w:lang w:eastAsia="en-US"/>
        </w:rPr>
      </w:pPr>
      <w:r w:rsidRPr="007005AC">
        <w:rPr>
          <w:rFonts w:eastAsiaTheme="minorHAnsi"/>
          <w:sz w:val="16"/>
          <w:szCs w:val="16"/>
          <w:lang w:eastAsia="en-US"/>
        </w:rPr>
        <w:t xml:space="preserve">       Design Algorithm,</w:t>
      </w:r>
      <w:r w:rsidR="00DD64A1" w:rsidRPr="007005AC">
        <w:rPr>
          <w:rFonts w:eastAsiaTheme="minorHAnsi"/>
          <w:sz w:val="16"/>
          <w:szCs w:val="16"/>
          <w:lang w:eastAsia="en-US"/>
        </w:rPr>
        <w:t xml:space="preserve"> </w:t>
      </w:r>
      <w:r w:rsidRPr="007005AC">
        <w:rPr>
          <w:rFonts w:eastAsiaTheme="minorHAnsi"/>
          <w:iCs/>
          <w:sz w:val="16"/>
          <w:szCs w:val="16"/>
          <w:lang w:eastAsia="en-US"/>
        </w:rPr>
        <w:t>IEEE Communications Letters</w:t>
      </w:r>
      <w:r w:rsidRPr="007005AC">
        <w:rPr>
          <w:rFonts w:eastAsiaTheme="minorHAnsi"/>
          <w:sz w:val="16"/>
          <w:szCs w:val="16"/>
          <w:lang w:eastAsia="en-US"/>
        </w:rPr>
        <w:t xml:space="preserve">, vol. 7, pp. 219-221, </w:t>
      </w:r>
    </w:p>
    <w:p w:rsidR="00812A61" w:rsidRPr="007005AC" w:rsidRDefault="00812A61" w:rsidP="00812A61">
      <w:pPr>
        <w:autoSpaceDE w:val="0"/>
        <w:autoSpaceDN w:val="0"/>
        <w:adjustRightInd w:val="0"/>
        <w:rPr>
          <w:rFonts w:eastAsiaTheme="minorHAnsi"/>
          <w:sz w:val="16"/>
          <w:szCs w:val="16"/>
          <w:lang w:eastAsia="en-US"/>
        </w:rPr>
      </w:pPr>
      <w:r w:rsidRPr="007005AC">
        <w:rPr>
          <w:rFonts w:eastAsiaTheme="minorHAnsi"/>
          <w:sz w:val="16"/>
          <w:szCs w:val="16"/>
          <w:lang w:eastAsia="en-US"/>
        </w:rPr>
        <w:t xml:space="preserve">       2003.</w:t>
      </w:r>
    </w:p>
    <w:p w:rsidR="00DD64A1" w:rsidRPr="007005AC" w:rsidRDefault="00812A61" w:rsidP="00DD64A1">
      <w:pPr>
        <w:autoSpaceDE w:val="0"/>
        <w:autoSpaceDN w:val="0"/>
        <w:adjustRightInd w:val="0"/>
        <w:rPr>
          <w:rFonts w:eastAsiaTheme="minorHAnsi"/>
          <w:sz w:val="16"/>
          <w:szCs w:val="16"/>
          <w:lang w:eastAsia="en-US"/>
        </w:rPr>
      </w:pPr>
      <w:r w:rsidRPr="007005AC">
        <w:rPr>
          <w:rFonts w:eastAsiaTheme="minorHAnsi"/>
          <w:sz w:val="16"/>
          <w:szCs w:val="16"/>
          <w:lang w:eastAsia="en-US"/>
        </w:rPr>
        <w:t xml:space="preserve">[3] </w:t>
      </w:r>
      <w:proofErr w:type="spellStart"/>
      <w:r w:rsidRPr="007005AC">
        <w:rPr>
          <w:rFonts w:eastAsiaTheme="minorHAnsi"/>
          <w:sz w:val="16"/>
          <w:szCs w:val="16"/>
          <w:lang w:eastAsia="en-US"/>
        </w:rPr>
        <w:t>A.D’Amico</w:t>
      </w:r>
      <w:proofErr w:type="spellEnd"/>
      <w:r w:rsidRPr="007005AC">
        <w:rPr>
          <w:rFonts w:eastAsiaTheme="minorHAnsi"/>
          <w:sz w:val="16"/>
          <w:szCs w:val="16"/>
          <w:lang w:eastAsia="en-US"/>
        </w:rPr>
        <w:t xml:space="preserve">, </w:t>
      </w:r>
      <w:proofErr w:type="spellStart"/>
      <w:r w:rsidRPr="007005AC">
        <w:rPr>
          <w:rFonts w:eastAsiaTheme="minorHAnsi"/>
          <w:sz w:val="16"/>
          <w:szCs w:val="16"/>
          <w:lang w:eastAsia="en-US"/>
        </w:rPr>
        <w:t>U</w:t>
      </w:r>
      <w:r w:rsidR="00DD64A1" w:rsidRPr="007005AC">
        <w:rPr>
          <w:rFonts w:eastAsiaTheme="minorHAnsi"/>
          <w:sz w:val="16"/>
          <w:szCs w:val="16"/>
          <w:lang w:eastAsia="en-US"/>
        </w:rPr>
        <w:t>.M</w:t>
      </w:r>
      <w:r w:rsidRPr="007005AC">
        <w:rPr>
          <w:rFonts w:eastAsiaTheme="minorHAnsi"/>
          <w:sz w:val="16"/>
          <w:szCs w:val="16"/>
          <w:lang w:eastAsia="en-US"/>
        </w:rPr>
        <w:t>engali</w:t>
      </w:r>
      <w:proofErr w:type="spellEnd"/>
      <w:r w:rsidRPr="007005AC">
        <w:rPr>
          <w:rFonts w:eastAsiaTheme="minorHAnsi"/>
          <w:sz w:val="16"/>
          <w:szCs w:val="16"/>
          <w:lang w:eastAsia="en-US"/>
        </w:rPr>
        <w:t xml:space="preserve"> and </w:t>
      </w:r>
      <w:proofErr w:type="spellStart"/>
      <w:r w:rsidRPr="007005AC">
        <w:rPr>
          <w:rFonts w:eastAsiaTheme="minorHAnsi"/>
          <w:sz w:val="16"/>
          <w:szCs w:val="16"/>
          <w:lang w:eastAsia="en-US"/>
        </w:rPr>
        <w:t>L</w:t>
      </w:r>
      <w:r w:rsidR="00DD64A1" w:rsidRPr="007005AC">
        <w:rPr>
          <w:rFonts w:eastAsiaTheme="minorHAnsi"/>
          <w:sz w:val="16"/>
          <w:szCs w:val="16"/>
          <w:lang w:eastAsia="en-US"/>
        </w:rPr>
        <w:t>.Tap</w:t>
      </w:r>
      <w:r w:rsidRPr="007005AC">
        <w:rPr>
          <w:rFonts w:eastAsiaTheme="minorHAnsi"/>
          <w:sz w:val="16"/>
          <w:szCs w:val="16"/>
          <w:lang w:eastAsia="en-US"/>
        </w:rPr>
        <w:t>onecco</w:t>
      </w:r>
      <w:proofErr w:type="spellEnd"/>
      <w:r w:rsidR="00DD64A1" w:rsidRPr="007005AC">
        <w:rPr>
          <w:rFonts w:eastAsiaTheme="minorHAnsi"/>
          <w:sz w:val="16"/>
          <w:szCs w:val="16"/>
          <w:lang w:eastAsia="en-US"/>
        </w:rPr>
        <w:t>, Synchronization for DTR ultra-</w:t>
      </w:r>
    </w:p>
    <w:p w:rsidR="007005AC" w:rsidRDefault="00DD64A1" w:rsidP="00DD64A1">
      <w:pPr>
        <w:autoSpaceDE w:val="0"/>
        <w:autoSpaceDN w:val="0"/>
        <w:adjustRightInd w:val="0"/>
        <w:rPr>
          <w:rFonts w:eastAsiaTheme="minorHAnsi"/>
          <w:iCs/>
          <w:sz w:val="16"/>
          <w:szCs w:val="16"/>
          <w:lang w:eastAsia="en-US"/>
        </w:rPr>
      </w:pPr>
      <w:r w:rsidRPr="007005AC">
        <w:rPr>
          <w:rFonts w:eastAsiaTheme="minorHAnsi"/>
          <w:sz w:val="16"/>
          <w:szCs w:val="16"/>
          <w:lang w:eastAsia="en-US"/>
        </w:rPr>
        <w:t xml:space="preserve">      wideband receivers, </w:t>
      </w:r>
      <w:proofErr w:type="spellStart"/>
      <w:r w:rsidRPr="007005AC">
        <w:rPr>
          <w:rFonts w:eastAsiaTheme="minorHAnsi"/>
          <w:sz w:val="16"/>
          <w:szCs w:val="16"/>
          <w:lang w:eastAsia="en-US"/>
        </w:rPr>
        <w:t>Internat.Communic</w:t>
      </w:r>
      <w:proofErr w:type="spellEnd"/>
      <w:r w:rsidRPr="007005AC">
        <w:rPr>
          <w:rFonts w:eastAsiaTheme="minorHAnsi"/>
          <w:sz w:val="16"/>
          <w:szCs w:val="16"/>
          <w:lang w:eastAsia="en-US"/>
        </w:rPr>
        <w:t xml:space="preserve">. </w:t>
      </w:r>
      <w:proofErr w:type="spellStart"/>
      <w:r w:rsidRPr="007005AC">
        <w:rPr>
          <w:rFonts w:eastAsiaTheme="minorHAnsi"/>
          <w:sz w:val="16"/>
          <w:szCs w:val="16"/>
          <w:lang w:eastAsia="en-US"/>
        </w:rPr>
        <w:t>Confer.,</w:t>
      </w:r>
      <w:r w:rsidRPr="007005AC">
        <w:rPr>
          <w:rFonts w:eastAsiaTheme="minorHAnsi"/>
          <w:iCs/>
          <w:sz w:val="16"/>
          <w:szCs w:val="16"/>
          <w:lang w:eastAsia="en-US"/>
        </w:rPr>
        <w:t>IEEE</w:t>
      </w:r>
      <w:proofErr w:type="spellEnd"/>
      <w:r w:rsidRPr="007005AC">
        <w:rPr>
          <w:rFonts w:eastAsiaTheme="minorHAnsi"/>
          <w:iCs/>
          <w:sz w:val="16"/>
          <w:szCs w:val="16"/>
          <w:lang w:eastAsia="en-US"/>
        </w:rPr>
        <w:t xml:space="preserve"> ICC 2006</w:t>
      </w:r>
    </w:p>
    <w:p w:rsidR="00DD64A1" w:rsidRDefault="007005AC" w:rsidP="00DD64A1">
      <w:pPr>
        <w:autoSpaceDE w:val="0"/>
        <w:autoSpaceDN w:val="0"/>
        <w:adjustRightInd w:val="0"/>
        <w:rPr>
          <w:rFonts w:eastAsiaTheme="minorHAnsi"/>
          <w:iCs/>
          <w:sz w:val="16"/>
          <w:szCs w:val="16"/>
          <w:lang w:eastAsia="en-US"/>
        </w:rPr>
      </w:pPr>
      <w:r>
        <w:rPr>
          <w:rFonts w:eastAsiaTheme="minorHAnsi"/>
          <w:iCs/>
          <w:sz w:val="16"/>
          <w:szCs w:val="16"/>
          <w:lang w:eastAsia="en-US"/>
        </w:rPr>
        <w:t xml:space="preserve">     </w:t>
      </w:r>
      <w:r w:rsidR="00DD64A1" w:rsidRPr="007005AC">
        <w:rPr>
          <w:rFonts w:eastAsiaTheme="minorHAnsi"/>
          <w:iCs/>
          <w:sz w:val="16"/>
          <w:szCs w:val="16"/>
          <w:lang w:eastAsia="en-US"/>
        </w:rPr>
        <w:t xml:space="preserve"> </w:t>
      </w:r>
      <w:r>
        <w:rPr>
          <w:rFonts w:eastAsiaTheme="minorHAnsi"/>
          <w:iCs/>
          <w:sz w:val="16"/>
          <w:szCs w:val="16"/>
          <w:lang w:eastAsia="en-US"/>
        </w:rPr>
        <w:t>p</w:t>
      </w:r>
      <w:r w:rsidR="00DD64A1" w:rsidRPr="007005AC">
        <w:rPr>
          <w:rFonts w:eastAsiaTheme="minorHAnsi"/>
          <w:iCs/>
          <w:sz w:val="16"/>
          <w:szCs w:val="16"/>
          <w:lang w:eastAsia="en-US"/>
        </w:rPr>
        <w:t>roceedings. pp.212-217.</w:t>
      </w:r>
    </w:p>
    <w:p w:rsidR="007005AC" w:rsidRDefault="007005AC" w:rsidP="007005AC">
      <w:pPr>
        <w:autoSpaceDE w:val="0"/>
        <w:autoSpaceDN w:val="0"/>
        <w:adjustRightInd w:val="0"/>
        <w:rPr>
          <w:rFonts w:eastAsiaTheme="minorHAnsi"/>
          <w:sz w:val="16"/>
          <w:szCs w:val="16"/>
          <w:lang w:eastAsia="en-US"/>
        </w:rPr>
      </w:pPr>
      <w:r>
        <w:rPr>
          <w:rFonts w:eastAsiaTheme="minorHAnsi"/>
          <w:iCs/>
          <w:sz w:val="16"/>
          <w:szCs w:val="16"/>
          <w:lang w:eastAsia="en-US"/>
        </w:rPr>
        <w:t xml:space="preserve">[4] </w:t>
      </w:r>
      <w:r w:rsidRPr="007005AC">
        <w:rPr>
          <w:rFonts w:eastAsiaTheme="minorHAnsi"/>
          <w:sz w:val="16"/>
          <w:szCs w:val="16"/>
          <w:lang w:eastAsia="en-US"/>
        </w:rPr>
        <w:t xml:space="preserve">Z. </w:t>
      </w:r>
      <w:proofErr w:type="spellStart"/>
      <w:r w:rsidRPr="007005AC">
        <w:rPr>
          <w:rFonts w:eastAsiaTheme="minorHAnsi"/>
          <w:sz w:val="16"/>
          <w:szCs w:val="16"/>
          <w:lang w:eastAsia="en-US"/>
        </w:rPr>
        <w:t>Tian</w:t>
      </w:r>
      <w:proofErr w:type="spellEnd"/>
      <w:r w:rsidRPr="007005AC">
        <w:rPr>
          <w:rFonts w:eastAsiaTheme="minorHAnsi"/>
          <w:sz w:val="16"/>
          <w:szCs w:val="16"/>
          <w:lang w:eastAsia="en-US"/>
        </w:rPr>
        <w:t xml:space="preserve"> and L. Wu, “Timing acquisition with noisy template for </w:t>
      </w:r>
    </w:p>
    <w:p w:rsidR="007005AC" w:rsidRDefault="007005AC" w:rsidP="007005AC">
      <w:pPr>
        <w:autoSpaceDE w:val="0"/>
        <w:autoSpaceDN w:val="0"/>
        <w:adjustRightInd w:val="0"/>
        <w:rPr>
          <w:rFonts w:eastAsiaTheme="minorHAnsi"/>
          <w:iCs/>
          <w:sz w:val="16"/>
          <w:szCs w:val="16"/>
          <w:lang w:eastAsia="en-US"/>
        </w:rPr>
      </w:pPr>
      <w:r>
        <w:rPr>
          <w:rFonts w:eastAsiaTheme="minorHAnsi"/>
          <w:sz w:val="16"/>
          <w:szCs w:val="16"/>
          <w:lang w:eastAsia="en-US"/>
        </w:rPr>
        <w:lastRenderedPageBreak/>
        <w:t xml:space="preserve">      </w:t>
      </w:r>
      <w:proofErr w:type="spellStart"/>
      <w:r w:rsidR="007E0C58">
        <w:rPr>
          <w:rFonts w:eastAsiaTheme="minorHAnsi"/>
          <w:sz w:val="16"/>
          <w:szCs w:val="16"/>
          <w:lang w:eastAsia="en-US"/>
        </w:rPr>
        <w:t>u</w:t>
      </w:r>
      <w:r w:rsidRPr="007005AC">
        <w:rPr>
          <w:rFonts w:eastAsiaTheme="minorHAnsi"/>
          <w:sz w:val="16"/>
          <w:szCs w:val="16"/>
          <w:lang w:eastAsia="en-US"/>
        </w:rPr>
        <w:t>ltrawideband</w:t>
      </w:r>
      <w:proofErr w:type="spellEnd"/>
      <w:r>
        <w:rPr>
          <w:rFonts w:eastAsiaTheme="minorHAnsi"/>
          <w:sz w:val="16"/>
          <w:szCs w:val="16"/>
          <w:lang w:eastAsia="en-US"/>
        </w:rPr>
        <w:t xml:space="preserve"> </w:t>
      </w:r>
      <w:r w:rsidRPr="007005AC">
        <w:rPr>
          <w:rFonts w:eastAsiaTheme="minorHAnsi"/>
          <w:sz w:val="16"/>
          <w:szCs w:val="16"/>
          <w:lang w:eastAsia="en-US"/>
        </w:rPr>
        <w:t xml:space="preserve">communications in dense multipath,” </w:t>
      </w:r>
      <w:r w:rsidRPr="007005AC">
        <w:rPr>
          <w:rFonts w:eastAsiaTheme="minorHAnsi"/>
          <w:iCs/>
          <w:sz w:val="16"/>
          <w:szCs w:val="16"/>
          <w:lang w:eastAsia="en-US"/>
        </w:rPr>
        <w:t xml:space="preserve">IEEE EURASIP </w:t>
      </w:r>
    </w:p>
    <w:p w:rsidR="007005AC" w:rsidRDefault="007005AC" w:rsidP="007005AC">
      <w:pPr>
        <w:autoSpaceDE w:val="0"/>
        <w:autoSpaceDN w:val="0"/>
        <w:adjustRightInd w:val="0"/>
        <w:rPr>
          <w:rFonts w:eastAsiaTheme="minorHAnsi"/>
          <w:sz w:val="16"/>
          <w:szCs w:val="16"/>
          <w:lang w:eastAsia="en-US"/>
        </w:rPr>
      </w:pPr>
      <w:r>
        <w:rPr>
          <w:rFonts w:eastAsiaTheme="minorHAnsi"/>
          <w:iCs/>
          <w:sz w:val="16"/>
          <w:szCs w:val="16"/>
          <w:lang w:eastAsia="en-US"/>
        </w:rPr>
        <w:t xml:space="preserve">      </w:t>
      </w:r>
      <w:r w:rsidRPr="007005AC">
        <w:rPr>
          <w:rFonts w:eastAsiaTheme="minorHAnsi"/>
          <w:iCs/>
          <w:sz w:val="16"/>
          <w:szCs w:val="16"/>
          <w:lang w:eastAsia="en-US"/>
        </w:rPr>
        <w:t>JASP</w:t>
      </w:r>
      <w:r>
        <w:rPr>
          <w:rFonts w:eastAsiaTheme="minorHAnsi"/>
          <w:iCs/>
          <w:sz w:val="16"/>
          <w:szCs w:val="16"/>
          <w:lang w:eastAsia="en-US"/>
        </w:rPr>
        <w:t xml:space="preserve"> </w:t>
      </w:r>
      <w:r w:rsidRPr="007005AC">
        <w:rPr>
          <w:rFonts w:eastAsiaTheme="minorHAnsi"/>
          <w:iCs/>
          <w:sz w:val="16"/>
          <w:szCs w:val="16"/>
          <w:lang w:eastAsia="en-US"/>
        </w:rPr>
        <w:t>Special Issue on UWB- State of the Art</w:t>
      </w:r>
      <w:r w:rsidRPr="007005AC">
        <w:rPr>
          <w:rFonts w:eastAsiaTheme="minorHAnsi"/>
          <w:sz w:val="16"/>
          <w:szCs w:val="16"/>
          <w:lang w:eastAsia="en-US"/>
        </w:rPr>
        <w:t>, vol. 3, pp. 439–454, March</w:t>
      </w:r>
    </w:p>
    <w:p w:rsidR="007005AC" w:rsidRDefault="007005AC" w:rsidP="007005AC">
      <w:pPr>
        <w:autoSpaceDE w:val="0"/>
        <w:autoSpaceDN w:val="0"/>
        <w:adjustRightInd w:val="0"/>
        <w:rPr>
          <w:rFonts w:eastAsiaTheme="minorHAnsi"/>
          <w:sz w:val="16"/>
          <w:szCs w:val="16"/>
          <w:lang w:eastAsia="en-US"/>
        </w:rPr>
      </w:pPr>
      <w:r>
        <w:rPr>
          <w:rFonts w:eastAsiaTheme="minorHAnsi"/>
          <w:sz w:val="16"/>
          <w:szCs w:val="16"/>
          <w:lang w:eastAsia="en-US"/>
        </w:rPr>
        <w:t xml:space="preserve">      </w:t>
      </w:r>
      <w:r w:rsidRPr="007005AC">
        <w:rPr>
          <w:rFonts w:eastAsiaTheme="minorHAnsi"/>
          <w:sz w:val="16"/>
          <w:szCs w:val="16"/>
          <w:lang w:eastAsia="en-US"/>
        </w:rPr>
        <w:t>2005.</w:t>
      </w:r>
    </w:p>
    <w:p w:rsidR="007005AC" w:rsidRDefault="007005AC" w:rsidP="007005AC">
      <w:pPr>
        <w:autoSpaceDE w:val="0"/>
        <w:autoSpaceDN w:val="0"/>
        <w:adjustRightInd w:val="0"/>
        <w:rPr>
          <w:rFonts w:eastAsiaTheme="minorHAnsi"/>
          <w:bCs/>
          <w:iCs/>
          <w:sz w:val="16"/>
          <w:szCs w:val="16"/>
          <w:lang w:eastAsia="en-US"/>
        </w:rPr>
      </w:pPr>
      <w:r>
        <w:rPr>
          <w:rFonts w:eastAsiaTheme="minorHAnsi"/>
          <w:sz w:val="16"/>
          <w:szCs w:val="16"/>
          <w:lang w:eastAsia="en-US"/>
        </w:rPr>
        <w:t xml:space="preserve">[5] </w:t>
      </w:r>
      <w:proofErr w:type="spellStart"/>
      <w:r w:rsidRPr="007005AC">
        <w:rPr>
          <w:rFonts w:eastAsiaTheme="minorHAnsi"/>
          <w:bCs/>
          <w:iCs/>
          <w:sz w:val="16"/>
          <w:szCs w:val="16"/>
          <w:lang w:eastAsia="en-US"/>
        </w:rPr>
        <w:t>D.Wentzloff</w:t>
      </w:r>
      <w:proofErr w:type="spellEnd"/>
      <w:r w:rsidRPr="007005AC">
        <w:rPr>
          <w:rFonts w:eastAsiaTheme="minorHAnsi"/>
          <w:bCs/>
          <w:iCs/>
          <w:sz w:val="16"/>
          <w:szCs w:val="16"/>
          <w:lang w:eastAsia="en-US"/>
        </w:rPr>
        <w:t xml:space="preserve">, </w:t>
      </w:r>
      <w:proofErr w:type="spellStart"/>
      <w:r w:rsidRPr="007005AC">
        <w:rPr>
          <w:rFonts w:eastAsiaTheme="minorHAnsi"/>
          <w:bCs/>
          <w:iCs/>
          <w:sz w:val="16"/>
          <w:szCs w:val="16"/>
          <w:lang w:eastAsia="en-US"/>
        </w:rPr>
        <w:t>R.Blázquez</w:t>
      </w:r>
      <w:proofErr w:type="spellEnd"/>
      <w:r w:rsidRPr="007005AC">
        <w:rPr>
          <w:rFonts w:eastAsiaTheme="minorHAnsi"/>
          <w:bCs/>
          <w:iCs/>
          <w:sz w:val="16"/>
          <w:szCs w:val="16"/>
          <w:lang w:eastAsia="en-US"/>
        </w:rPr>
        <w:t xml:space="preserve">, </w:t>
      </w:r>
      <w:proofErr w:type="spellStart"/>
      <w:r w:rsidRPr="007005AC">
        <w:rPr>
          <w:rFonts w:eastAsiaTheme="minorHAnsi"/>
          <w:bCs/>
          <w:iCs/>
          <w:sz w:val="16"/>
          <w:szCs w:val="16"/>
          <w:lang w:eastAsia="en-US"/>
        </w:rPr>
        <w:t>F.Lee</w:t>
      </w:r>
      <w:proofErr w:type="spellEnd"/>
      <w:r w:rsidRPr="007005AC">
        <w:rPr>
          <w:rFonts w:eastAsiaTheme="minorHAnsi"/>
          <w:bCs/>
          <w:iCs/>
          <w:sz w:val="16"/>
          <w:szCs w:val="16"/>
          <w:lang w:eastAsia="en-US"/>
        </w:rPr>
        <w:t>,</w:t>
      </w:r>
      <w:r>
        <w:rPr>
          <w:rFonts w:eastAsiaTheme="minorHAnsi"/>
          <w:bCs/>
          <w:iCs/>
          <w:sz w:val="16"/>
          <w:szCs w:val="16"/>
          <w:lang w:eastAsia="en-US"/>
        </w:rPr>
        <w:t xml:space="preserve"> </w:t>
      </w:r>
    </w:p>
    <w:p w:rsidR="00AF2521" w:rsidRDefault="007005AC" w:rsidP="007005AC">
      <w:pPr>
        <w:autoSpaceDE w:val="0"/>
        <w:autoSpaceDN w:val="0"/>
        <w:adjustRightInd w:val="0"/>
        <w:rPr>
          <w:rFonts w:eastAsiaTheme="minorHAnsi"/>
          <w:bCs/>
          <w:sz w:val="16"/>
          <w:szCs w:val="16"/>
          <w:lang w:eastAsia="en-US"/>
        </w:rPr>
      </w:pPr>
      <w:r>
        <w:rPr>
          <w:rFonts w:eastAsiaTheme="minorHAnsi"/>
          <w:bCs/>
          <w:iCs/>
          <w:sz w:val="16"/>
          <w:szCs w:val="16"/>
          <w:lang w:eastAsia="en-US"/>
        </w:rPr>
        <w:t xml:space="preserve">      </w:t>
      </w:r>
      <w:proofErr w:type="spellStart"/>
      <w:r>
        <w:rPr>
          <w:rFonts w:eastAsiaTheme="minorHAnsi"/>
          <w:bCs/>
          <w:iCs/>
          <w:sz w:val="16"/>
          <w:szCs w:val="16"/>
          <w:lang w:eastAsia="en-US"/>
        </w:rPr>
        <w:t>B</w:t>
      </w:r>
      <w:r w:rsidRPr="007005AC">
        <w:rPr>
          <w:rFonts w:eastAsiaTheme="minorHAnsi"/>
          <w:bCs/>
          <w:iCs/>
          <w:sz w:val="16"/>
          <w:szCs w:val="16"/>
          <w:lang w:eastAsia="en-US"/>
        </w:rPr>
        <w:t>.Ginsburg,J.</w:t>
      </w:r>
      <w:r>
        <w:rPr>
          <w:rFonts w:eastAsiaTheme="minorHAnsi"/>
          <w:bCs/>
          <w:iCs/>
          <w:sz w:val="16"/>
          <w:szCs w:val="16"/>
          <w:lang w:eastAsia="en-US"/>
        </w:rPr>
        <w:t>Powell,</w:t>
      </w:r>
      <w:r w:rsidRPr="007005AC">
        <w:rPr>
          <w:rFonts w:eastAsiaTheme="minorHAnsi"/>
          <w:bCs/>
          <w:iCs/>
          <w:sz w:val="16"/>
          <w:szCs w:val="16"/>
          <w:lang w:eastAsia="en-US"/>
        </w:rPr>
        <w:t>andA.Chandrakasan</w:t>
      </w:r>
      <w:proofErr w:type="spellEnd"/>
      <w:r>
        <w:rPr>
          <w:rFonts w:eastAsiaTheme="minorHAnsi"/>
          <w:bCs/>
          <w:iCs/>
          <w:sz w:val="16"/>
          <w:szCs w:val="16"/>
          <w:lang w:eastAsia="en-US"/>
        </w:rPr>
        <w:t xml:space="preserve">, </w:t>
      </w:r>
      <w:r w:rsidRPr="00AF2521">
        <w:rPr>
          <w:rFonts w:eastAsiaTheme="minorHAnsi"/>
          <w:bCs/>
          <w:sz w:val="16"/>
          <w:szCs w:val="16"/>
          <w:lang w:eastAsia="en-US"/>
        </w:rPr>
        <w:t xml:space="preserve">System Design Considerations </w:t>
      </w:r>
    </w:p>
    <w:p w:rsidR="00AF2521" w:rsidRDefault="00AF2521" w:rsidP="007005AC">
      <w:pPr>
        <w:autoSpaceDE w:val="0"/>
        <w:autoSpaceDN w:val="0"/>
        <w:adjustRightInd w:val="0"/>
        <w:rPr>
          <w:rFonts w:ascii="Dutch801BT-Roman" w:eastAsiaTheme="minorHAnsi" w:hAnsi="Dutch801BT-Roman" w:cs="Dutch801BT-Roman"/>
          <w:sz w:val="16"/>
          <w:szCs w:val="16"/>
          <w:lang w:eastAsia="en-US"/>
        </w:rPr>
      </w:pPr>
      <w:r>
        <w:rPr>
          <w:rFonts w:eastAsiaTheme="minorHAnsi"/>
          <w:bCs/>
          <w:sz w:val="16"/>
          <w:szCs w:val="16"/>
          <w:lang w:eastAsia="en-US"/>
        </w:rPr>
        <w:t xml:space="preserve">      </w:t>
      </w:r>
      <w:r w:rsidR="007005AC" w:rsidRPr="00AF2521">
        <w:rPr>
          <w:rFonts w:eastAsiaTheme="minorHAnsi"/>
          <w:bCs/>
          <w:sz w:val="16"/>
          <w:szCs w:val="16"/>
          <w:lang w:eastAsia="en-US"/>
        </w:rPr>
        <w:t>for</w:t>
      </w:r>
      <w:r>
        <w:rPr>
          <w:rFonts w:eastAsiaTheme="minorHAnsi"/>
          <w:bCs/>
          <w:sz w:val="16"/>
          <w:szCs w:val="16"/>
          <w:lang w:eastAsia="en-US"/>
        </w:rPr>
        <w:t xml:space="preserve"> </w:t>
      </w:r>
      <w:r w:rsidR="007005AC" w:rsidRPr="00AF2521">
        <w:rPr>
          <w:rFonts w:eastAsiaTheme="minorHAnsi"/>
          <w:bCs/>
          <w:sz w:val="16"/>
          <w:szCs w:val="16"/>
          <w:lang w:eastAsia="en-US"/>
        </w:rPr>
        <w:t>Ultra-Wideband Communication</w:t>
      </w:r>
      <w:r>
        <w:rPr>
          <w:rFonts w:eastAsiaTheme="minorHAnsi"/>
          <w:bCs/>
          <w:sz w:val="16"/>
          <w:szCs w:val="16"/>
          <w:lang w:eastAsia="en-US"/>
        </w:rPr>
        <w:t>,</w:t>
      </w:r>
      <w:r w:rsidRPr="00AF2521">
        <w:rPr>
          <w:rFonts w:ascii="Dutch801BT-Roman" w:eastAsiaTheme="minorHAnsi" w:hAnsi="Dutch801BT-Roman" w:cs="Dutch801BT-Roman"/>
          <w:sz w:val="16"/>
          <w:szCs w:val="16"/>
          <w:lang w:eastAsia="en-US"/>
        </w:rPr>
        <w:t xml:space="preserve"> </w:t>
      </w:r>
      <w:r>
        <w:rPr>
          <w:rFonts w:ascii="Dutch801BT-Roman" w:eastAsiaTheme="minorHAnsi" w:hAnsi="Dutch801BT-Roman" w:cs="Dutch801BT-Roman"/>
          <w:sz w:val="16"/>
          <w:szCs w:val="16"/>
          <w:lang w:eastAsia="en-US"/>
        </w:rPr>
        <w:t>IEEE Communications Magazine</w:t>
      </w:r>
    </w:p>
    <w:p w:rsidR="007005AC" w:rsidRDefault="00AF2521" w:rsidP="007005AC">
      <w:pPr>
        <w:autoSpaceDE w:val="0"/>
        <w:autoSpaceDN w:val="0"/>
        <w:adjustRightInd w:val="0"/>
        <w:rPr>
          <w:rFonts w:ascii="Dutch801BT-Roman" w:eastAsiaTheme="minorHAnsi" w:hAnsi="Dutch801BT-Roman" w:cs="Dutch801BT-Roman"/>
          <w:sz w:val="16"/>
          <w:szCs w:val="16"/>
          <w:lang w:eastAsia="en-US"/>
        </w:rPr>
      </w:pPr>
      <w:r>
        <w:rPr>
          <w:rFonts w:ascii="Dutch801BT-Roman" w:eastAsiaTheme="minorHAnsi" w:hAnsi="Dutch801BT-Roman" w:cs="Dutch801BT-Roman"/>
          <w:sz w:val="16"/>
          <w:szCs w:val="16"/>
          <w:lang w:eastAsia="en-US"/>
        </w:rPr>
        <w:t xml:space="preserve">      August 2005.,pp.114-121</w:t>
      </w:r>
    </w:p>
    <w:p w:rsidR="007E0C58" w:rsidRDefault="007E0C58" w:rsidP="007E0C58">
      <w:pPr>
        <w:autoSpaceDE w:val="0"/>
        <w:autoSpaceDN w:val="0"/>
        <w:adjustRightInd w:val="0"/>
        <w:rPr>
          <w:rFonts w:eastAsiaTheme="minorHAnsi"/>
          <w:sz w:val="16"/>
          <w:szCs w:val="16"/>
          <w:lang w:eastAsia="en-US"/>
        </w:rPr>
      </w:pPr>
      <w:r>
        <w:rPr>
          <w:rFonts w:ascii="Dutch801BT-Roman" w:eastAsiaTheme="minorHAnsi" w:hAnsi="Dutch801BT-Roman" w:cs="Dutch801BT-Roman"/>
          <w:sz w:val="16"/>
          <w:szCs w:val="16"/>
          <w:lang w:eastAsia="en-US"/>
        </w:rPr>
        <w:t xml:space="preserve">[6] </w:t>
      </w:r>
      <w:r w:rsidRPr="007E0C58">
        <w:rPr>
          <w:rFonts w:eastAsiaTheme="minorHAnsi"/>
          <w:sz w:val="16"/>
          <w:szCs w:val="16"/>
          <w:lang w:eastAsia="en-US"/>
        </w:rPr>
        <w:t xml:space="preserve">Q. </w:t>
      </w:r>
      <w:proofErr w:type="spellStart"/>
      <w:r w:rsidRPr="007E0C58">
        <w:rPr>
          <w:rFonts w:eastAsiaTheme="minorHAnsi"/>
          <w:sz w:val="16"/>
          <w:szCs w:val="16"/>
          <w:lang w:eastAsia="en-US"/>
        </w:rPr>
        <w:t>Ren,Q.Liang</w:t>
      </w:r>
      <w:proofErr w:type="spellEnd"/>
      <w:r w:rsidRPr="007E0C58">
        <w:rPr>
          <w:rFonts w:eastAsiaTheme="minorHAnsi"/>
          <w:sz w:val="16"/>
          <w:szCs w:val="16"/>
          <w:lang w:eastAsia="en-US"/>
        </w:rPr>
        <w:t>,</w:t>
      </w:r>
      <w:r>
        <w:rPr>
          <w:rFonts w:ascii="AdvP6EC0" w:eastAsiaTheme="minorHAnsi" w:hAnsi="AdvP6EC0" w:cs="AdvP6EC0"/>
          <w:sz w:val="22"/>
          <w:szCs w:val="22"/>
          <w:lang w:eastAsia="en-US"/>
        </w:rPr>
        <w:t xml:space="preserve"> </w:t>
      </w:r>
      <w:r w:rsidRPr="007E0C58">
        <w:rPr>
          <w:rFonts w:eastAsiaTheme="minorHAnsi"/>
          <w:sz w:val="16"/>
          <w:szCs w:val="16"/>
          <w:lang w:eastAsia="en-US"/>
        </w:rPr>
        <w:t>Throughput and Energy-Efficiency-Aware</w:t>
      </w:r>
      <w:r>
        <w:rPr>
          <w:rFonts w:eastAsiaTheme="minorHAnsi"/>
          <w:sz w:val="16"/>
          <w:szCs w:val="16"/>
          <w:lang w:eastAsia="en-US"/>
        </w:rPr>
        <w:t xml:space="preserve">  </w:t>
      </w:r>
      <w:r w:rsidRPr="007E0C58">
        <w:rPr>
          <w:rFonts w:eastAsiaTheme="minorHAnsi"/>
          <w:sz w:val="16"/>
          <w:szCs w:val="16"/>
          <w:lang w:eastAsia="en-US"/>
        </w:rPr>
        <w:t xml:space="preserve">Protocol for </w:t>
      </w:r>
    </w:p>
    <w:p w:rsidR="007E0C58" w:rsidRDefault="007E0C58" w:rsidP="007E0C58">
      <w:pPr>
        <w:autoSpaceDE w:val="0"/>
        <w:autoSpaceDN w:val="0"/>
        <w:adjustRightInd w:val="0"/>
        <w:rPr>
          <w:rFonts w:eastAsiaTheme="minorHAnsi"/>
          <w:sz w:val="16"/>
          <w:szCs w:val="16"/>
          <w:lang w:eastAsia="en-US"/>
        </w:rPr>
      </w:pPr>
      <w:r>
        <w:rPr>
          <w:rFonts w:eastAsiaTheme="minorHAnsi"/>
          <w:sz w:val="16"/>
          <w:szCs w:val="16"/>
          <w:lang w:eastAsia="en-US"/>
        </w:rPr>
        <w:t xml:space="preserve">      </w:t>
      </w:r>
      <w:proofErr w:type="spellStart"/>
      <w:r w:rsidRPr="007E0C58">
        <w:rPr>
          <w:rFonts w:eastAsiaTheme="minorHAnsi"/>
          <w:sz w:val="16"/>
          <w:szCs w:val="16"/>
          <w:lang w:eastAsia="en-US"/>
        </w:rPr>
        <w:t>Ultrawideband</w:t>
      </w:r>
      <w:proofErr w:type="spellEnd"/>
      <w:r w:rsidRPr="007E0C58">
        <w:rPr>
          <w:rFonts w:eastAsiaTheme="minorHAnsi"/>
          <w:sz w:val="16"/>
          <w:szCs w:val="16"/>
          <w:lang w:eastAsia="en-US"/>
        </w:rPr>
        <w:t xml:space="preserve"> Communication</w:t>
      </w:r>
      <w:r>
        <w:rPr>
          <w:rFonts w:eastAsiaTheme="minorHAnsi"/>
          <w:sz w:val="16"/>
          <w:szCs w:val="16"/>
          <w:lang w:eastAsia="en-US"/>
        </w:rPr>
        <w:t xml:space="preserve"> </w:t>
      </w:r>
      <w:r w:rsidRPr="007E0C58">
        <w:rPr>
          <w:rFonts w:eastAsiaTheme="minorHAnsi"/>
          <w:sz w:val="16"/>
          <w:szCs w:val="16"/>
          <w:lang w:eastAsia="en-US"/>
        </w:rPr>
        <w:t>in Wireless Sensor Networks</w:t>
      </w:r>
      <w:r>
        <w:rPr>
          <w:rFonts w:eastAsiaTheme="minorHAnsi"/>
          <w:sz w:val="16"/>
          <w:szCs w:val="16"/>
          <w:lang w:eastAsia="en-US"/>
        </w:rPr>
        <w:t xml:space="preserve">: </w:t>
      </w:r>
      <w:proofErr w:type="spellStart"/>
      <w:r w:rsidRPr="007E0C58">
        <w:rPr>
          <w:rFonts w:eastAsiaTheme="minorHAnsi"/>
          <w:sz w:val="16"/>
          <w:szCs w:val="16"/>
          <w:lang w:eastAsia="en-US"/>
        </w:rPr>
        <w:t>ACross</w:t>
      </w:r>
      <w:proofErr w:type="spellEnd"/>
      <w:r w:rsidRPr="007E0C58">
        <w:rPr>
          <w:rFonts w:eastAsiaTheme="minorHAnsi"/>
          <w:sz w:val="16"/>
          <w:szCs w:val="16"/>
          <w:lang w:eastAsia="en-US"/>
        </w:rPr>
        <w:t>-</w:t>
      </w:r>
    </w:p>
    <w:p w:rsidR="007E0C58" w:rsidRDefault="007E0C58" w:rsidP="007E0C58">
      <w:pPr>
        <w:autoSpaceDE w:val="0"/>
        <w:autoSpaceDN w:val="0"/>
        <w:adjustRightInd w:val="0"/>
        <w:rPr>
          <w:rFonts w:eastAsiaTheme="minorHAnsi"/>
          <w:sz w:val="16"/>
          <w:szCs w:val="16"/>
          <w:lang w:eastAsia="en-US"/>
        </w:rPr>
      </w:pPr>
      <w:r>
        <w:rPr>
          <w:rFonts w:eastAsiaTheme="minorHAnsi"/>
          <w:sz w:val="16"/>
          <w:szCs w:val="16"/>
          <w:lang w:eastAsia="en-US"/>
        </w:rPr>
        <w:t xml:space="preserve">      L</w:t>
      </w:r>
      <w:r w:rsidRPr="007E0C58">
        <w:rPr>
          <w:rFonts w:eastAsiaTheme="minorHAnsi"/>
          <w:sz w:val="16"/>
          <w:szCs w:val="16"/>
          <w:lang w:eastAsia="en-US"/>
        </w:rPr>
        <w:t>ayer Approach</w:t>
      </w:r>
      <w:r>
        <w:rPr>
          <w:rFonts w:eastAsiaTheme="minorHAnsi"/>
          <w:sz w:val="16"/>
          <w:szCs w:val="16"/>
          <w:lang w:eastAsia="en-US"/>
        </w:rPr>
        <w:t xml:space="preserve">, </w:t>
      </w:r>
      <w:r w:rsidRPr="007E0C58">
        <w:rPr>
          <w:rFonts w:eastAsiaTheme="minorHAnsi"/>
          <w:sz w:val="16"/>
          <w:szCs w:val="16"/>
          <w:lang w:eastAsia="en-US"/>
        </w:rPr>
        <w:t>IEEE T</w:t>
      </w:r>
      <w:r>
        <w:rPr>
          <w:rFonts w:eastAsiaTheme="minorHAnsi"/>
          <w:sz w:val="16"/>
          <w:szCs w:val="16"/>
          <w:lang w:eastAsia="en-US"/>
        </w:rPr>
        <w:t>ransaction on mobile computing Vol.7, No6,</w:t>
      </w:r>
    </w:p>
    <w:p w:rsidR="007E0C58" w:rsidRPr="007E0C58" w:rsidRDefault="007E0C58" w:rsidP="007E0C58">
      <w:pPr>
        <w:autoSpaceDE w:val="0"/>
        <w:autoSpaceDN w:val="0"/>
        <w:adjustRightInd w:val="0"/>
        <w:rPr>
          <w:rFonts w:eastAsiaTheme="minorHAnsi"/>
          <w:bCs/>
          <w:iCs/>
          <w:sz w:val="16"/>
          <w:szCs w:val="16"/>
          <w:lang w:eastAsia="en-US"/>
        </w:rPr>
      </w:pPr>
      <w:r>
        <w:rPr>
          <w:rFonts w:eastAsiaTheme="minorHAnsi"/>
          <w:sz w:val="16"/>
          <w:szCs w:val="16"/>
          <w:lang w:eastAsia="en-US"/>
        </w:rPr>
        <w:t xml:space="preserve">      </w:t>
      </w:r>
      <w:proofErr w:type="spellStart"/>
      <w:r>
        <w:rPr>
          <w:rFonts w:eastAsiaTheme="minorHAnsi"/>
          <w:sz w:val="16"/>
          <w:szCs w:val="16"/>
          <w:lang w:eastAsia="en-US"/>
        </w:rPr>
        <w:t>june</w:t>
      </w:r>
      <w:proofErr w:type="spellEnd"/>
      <w:r>
        <w:rPr>
          <w:rFonts w:eastAsiaTheme="minorHAnsi"/>
          <w:sz w:val="16"/>
          <w:szCs w:val="16"/>
          <w:lang w:eastAsia="en-US"/>
        </w:rPr>
        <w:t xml:space="preserve"> ,</w:t>
      </w:r>
      <w:r w:rsidRPr="007E0C58">
        <w:rPr>
          <w:rFonts w:eastAsiaTheme="minorHAnsi"/>
          <w:sz w:val="16"/>
          <w:szCs w:val="16"/>
          <w:lang w:eastAsia="en-US"/>
        </w:rPr>
        <w:t xml:space="preserve"> 2008</w:t>
      </w:r>
      <w:r>
        <w:rPr>
          <w:rFonts w:eastAsiaTheme="minorHAnsi"/>
          <w:sz w:val="16"/>
          <w:szCs w:val="16"/>
          <w:lang w:eastAsia="en-US"/>
        </w:rPr>
        <w:t>,pp.805- 816.</w:t>
      </w:r>
    </w:p>
    <w:p w:rsidR="007005AC" w:rsidRPr="007E0C58" w:rsidRDefault="007005AC" w:rsidP="007005AC">
      <w:pPr>
        <w:autoSpaceDE w:val="0"/>
        <w:autoSpaceDN w:val="0"/>
        <w:adjustRightInd w:val="0"/>
        <w:rPr>
          <w:rFonts w:eastAsiaTheme="minorHAnsi"/>
          <w:bCs/>
          <w:iCs/>
          <w:sz w:val="16"/>
          <w:szCs w:val="16"/>
          <w:lang w:eastAsia="en-US"/>
        </w:rPr>
      </w:pPr>
    </w:p>
    <w:p w:rsidR="007005AC" w:rsidRPr="007E0C58" w:rsidRDefault="007005AC" w:rsidP="007005AC">
      <w:pPr>
        <w:autoSpaceDE w:val="0"/>
        <w:autoSpaceDN w:val="0"/>
        <w:adjustRightInd w:val="0"/>
        <w:rPr>
          <w:rFonts w:eastAsiaTheme="minorHAnsi"/>
          <w:iCs/>
          <w:sz w:val="16"/>
          <w:szCs w:val="16"/>
          <w:lang w:eastAsia="en-US"/>
        </w:rPr>
      </w:pPr>
      <w:r w:rsidRPr="007E0C58">
        <w:rPr>
          <w:rFonts w:eastAsiaTheme="minorHAnsi"/>
          <w:bCs/>
          <w:iCs/>
          <w:sz w:val="16"/>
          <w:szCs w:val="16"/>
          <w:lang w:eastAsia="en-US"/>
        </w:rPr>
        <w:t xml:space="preserve">      </w:t>
      </w:r>
    </w:p>
    <w:p w:rsidR="00DD64A1" w:rsidRPr="00DD64A1" w:rsidRDefault="00DD64A1" w:rsidP="00DD64A1">
      <w:pPr>
        <w:autoSpaceDE w:val="0"/>
        <w:autoSpaceDN w:val="0"/>
        <w:adjustRightInd w:val="0"/>
        <w:rPr>
          <w:sz w:val="16"/>
          <w:szCs w:val="16"/>
        </w:rPr>
      </w:pPr>
      <w:r>
        <w:rPr>
          <w:rFonts w:eastAsiaTheme="minorHAnsi"/>
          <w:i/>
          <w:iCs/>
          <w:sz w:val="14"/>
          <w:szCs w:val="14"/>
          <w:lang w:eastAsia="en-US"/>
        </w:rPr>
        <w:t xml:space="preserve">   </w:t>
      </w:r>
    </w:p>
    <w:p w:rsidR="00B6690B" w:rsidRPr="00284F24" w:rsidRDefault="00B6690B" w:rsidP="00AF2521">
      <w:pPr>
        <w:pStyle w:val="FigureCaption"/>
      </w:pPr>
      <w:r w:rsidRPr="00284F24">
        <w:tab/>
      </w:r>
    </w:p>
    <w:p w:rsidR="00B6690B" w:rsidRDefault="00B6690B" w:rsidP="00B6690B">
      <w:pPr>
        <w:pStyle w:val="RTU-AuthorsBiography"/>
        <w:rPr>
          <w:b/>
          <w:lang w:eastAsia="ja-JP"/>
        </w:rPr>
      </w:pPr>
    </w:p>
    <w:p w:rsidR="00AF2521" w:rsidRDefault="00AF2521" w:rsidP="00B6690B">
      <w:pPr>
        <w:pStyle w:val="RTU-AuthorsBiography"/>
        <w:rPr>
          <w:b/>
          <w:lang w:eastAsia="ja-JP"/>
        </w:rPr>
      </w:pPr>
    </w:p>
    <w:p w:rsidR="00AF2521" w:rsidRDefault="00AF2521" w:rsidP="00B6690B">
      <w:pPr>
        <w:pStyle w:val="RTU-AuthorsBiography"/>
        <w:rPr>
          <w:b/>
          <w:lang w:eastAsia="ja-JP"/>
        </w:rPr>
        <w:sectPr w:rsidR="00AF2521" w:rsidSect="00B6690B">
          <w:type w:val="continuous"/>
          <w:pgSz w:w="11907" w:h="16840" w:code="9"/>
          <w:pgMar w:top="1508" w:right="624" w:bottom="1508" w:left="624" w:header="720" w:footer="720" w:gutter="289"/>
          <w:cols w:num="2" w:space="289"/>
        </w:sectPr>
      </w:pPr>
    </w:p>
    <w:p w:rsidR="00B6690B" w:rsidRDefault="00B6690B" w:rsidP="00B6690B">
      <w:pPr>
        <w:pStyle w:val="RTU-AuthorsBiography"/>
        <w:rPr>
          <w:b/>
          <w:lang w:eastAsia="ja-JP"/>
        </w:rPr>
      </w:pPr>
    </w:p>
    <w:p w:rsidR="00B6690B" w:rsidRDefault="00B6690B" w:rsidP="00B6690B">
      <w:pPr>
        <w:pStyle w:val="RTU-AuthorsBiography"/>
        <w:rPr>
          <w:b/>
          <w:lang w:eastAsia="ja-JP"/>
        </w:rPr>
      </w:pPr>
    </w:p>
    <w:p w:rsidR="007F2093" w:rsidRDefault="007F2093" w:rsidP="00B6690B">
      <w:pPr>
        <w:pStyle w:val="RTU-AuthorsBiography"/>
        <w:rPr>
          <w:b/>
          <w:lang w:eastAsia="ja-JP"/>
        </w:rPr>
      </w:pPr>
    </w:p>
    <w:p w:rsidR="00B6690B" w:rsidRDefault="00B6690B" w:rsidP="00B6690B">
      <w:pPr>
        <w:pStyle w:val="RTU-AuthorsBiography"/>
        <w:rPr>
          <w:b/>
          <w:lang w:eastAsia="ja-JP"/>
        </w:rPr>
        <w:sectPr w:rsidR="00B6690B" w:rsidSect="00B6690B">
          <w:type w:val="continuous"/>
          <w:pgSz w:w="11907" w:h="16840" w:code="9"/>
          <w:pgMar w:top="1508" w:right="624" w:bottom="1508" w:left="624" w:header="720" w:footer="720" w:gutter="289"/>
          <w:cols w:num="2" w:space="289"/>
        </w:sectPr>
      </w:pPr>
    </w:p>
    <w:p w:rsidR="00873917" w:rsidRDefault="00873917" w:rsidP="007F2093">
      <w:pPr>
        <w:rPr>
          <w:b/>
          <w:bCs/>
          <w:sz w:val="18"/>
          <w:szCs w:val="18"/>
        </w:rPr>
      </w:pPr>
    </w:p>
    <w:p w:rsidR="00267C8B" w:rsidRDefault="00267C8B" w:rsidP="004B3047">
      <w:pPr>
        <w:rPr>
          <w:b/>
          <w:bCs/>
          <w:sz w:val="18"/>
          <w:szCs w:val="18"/>
        </w:rPr>
        <w:sectPr w:rsidR="00267C8B" w:rsidSect="007F2093">
          <w:type w:val="continuous"/>
          <w:pgSz w:w="11907" w:h="16840" w:code="9"/>
          <w:pgMar w:top="1508" w:right="624" w:bottom="1508" w:left="624" w:header="720" w:footer="720" w:gutter="289"/>
          <w:cols w:num="2" w:space="289"/>
        </w:sectPr>
      </w:pPr>
    </w:p>
    <w:p w:rsidR="007F2093" w:rsidRDefault="004B3047" w:rsidP="007F2093">
      <w:pPr>
        <w:rPr>
          <w:sz w:val="16"/>
          <w:szCs w:val="16"/>
          <w:lang w:eastAsia="en-US"/>
        </w:rPr>
      </w:pPr>
      <w:proofErr w:type="spellStart"/>
      <w:r>
        <w:rPr>
          <w:b/>
          <w:bCs/>
          <w:sz w:val="18"/>
          <w:szCs w:val="18"/>
        </w:rPr>
        <w:lastRenderedPageBreak/>
        <w:t>V</w:t>
      </w:r>
      <w:r w:rsidR="0039255A">
        <w:rPr>
          <w:b/>
          <w:bCs/>
          <w:sz w:val="18"/>
          <w:szCs w:val="18"/>
        </w:rPr>
        <w:t>.Zagursky</w:t>
      </w:r>
      <w:proofErr w:type="spellEnd"/>
      <w:r w:rsidR="0039255A">
        <w:rPr>
          <w:b/>
          <w:bCs/>
        </w:rPr>
        <w:t xml:space="preserve">, </w:t>
      </w:r>
      <w:r w:rsidR="0039255A">
        <w:rPr>
          <w:sz w:val="16"/>
          <w:szCs w:val="16"/>
          <w:lang w:eastAsia="en-US"/>
        </w:rPr>
        <w:t xml:space="preserve">received his M.S. in computer science in 1965 from Riga Technical University (RTU) and his Candidate of technical science (Ph. D) in circuits and systems in 1972 from Latvian Academy of Science, Doctor of Technical Science in 1990 in Ukrainian Academy of Science and </w:t>
      </w:r>
      <w:r>
        <w:rPr>
          <w:sz w:val="16"/>
          <w:szCs w:val="16"/>
          <w:lang w:eastAsia="en-US"/>
        </w:rPr>
        <w:t xml:space="preserve">Dr.Habil.Comp.sc. in1992 in Latvian University. He is a professor at RTU and head of department of Computer networks and systems technology  (DTSTK), as well as a member of the IEEE and ACM an expert in the Latvian Council of </w:t>
      </w:r>
      <w:proofErr w:type="spellStart"/>
      <w:r>
        <w:rPr>
          <w:sz w:val="16"/>
          <w:szCs w:val="16"/>
          <w:lang w:eastAsia="en-US"/>
        </w:rPr>
        <w:t>Science.</w:t>
      </w:r>
      <w:r w:rsidR="007F2093">
        <w:rPr>
          <w:sz w:val="16"/>
          <w:szCs w:val="16"/>
          <w:lang w:eastAsia="en-US"/>
        </w:rPr>
        <w:t>His</w:t>
      </w:r>
      <w:proofErr w:type="spellEnd"/>
      <w:r w:rsidR="007F2093">
        <w:rPr>
          <w:sz w:val="16"/>
          <w:szCs w:val="16"/>
          <w:lang w:eastAsia="en-US"/>
        </w:rPr>
        <w:t xml:space="preserve"> research interests include networks, mixed signal system design, MAC protocols, resource scheduling, cross-layer design, and cooperative functioning of systems, wireless ad hoc and sensor networks.</w:t>
      </w:r>
    </w:p>
    <w:p w:rsidR="00267C8B" w:rsidRDefault="007F2093" w:rsidP="00267C8B">
      <w:pPr>
        <w:rPr>
          <w:sz w:val="16"/>
          <w:szCs w:val="16"/>
        </w:rPr>
      </w:pPr>
      <w:r>
        <w:rPr>
          <w:b/>
          <w:sz w:val="18"/>
          <w:szCs w:val="18"/>
        </w:rPr>
        <w:t xml:space="preserve">D. </w:t>
      </w:r>
      <w:proofErr w:type="spellStart"/>
      <w:r>
        <w:rPr>
          <w:b/>
          <w:sz w:val="18"/>
          <w:szCs w:val="18"/>
        </w:rPr>
        <w:t>Bliznjuk</w:t>
      </w:r>
      <w:proofErr w:type="spellEnd"/>
      <w:r>
        <w:rPr>
          <w:sz w:val="16"/>
          <w:szCs w:val="16"/>
        </w:rPr>
        <w:t xml:space="preserve">, gained </w:t>
      </w:r>
      <w:proofErr w:type="spellStart"/>
      <w:r>
        <w:rPr>
          <w:sz w:val="16"/>
          <w:szCs w:val="16"/>
        </w:rPr>
        <w:t>M.sc.eng</w:t>
      </w:r>
      <w:proofErr w:type="spellEnd"/>
      <w:r>
        <w:rPr>
          <w:sz w:val="16"/>
          <w:szCs w:val="16"/>
        </w:rPr>
        <w:t xml:space="preserve">. degree at Riga Technical University in year  2008. Now he is a PhD student at Riga's Technical University. From 2009 up </w:t>
      </w:r>
      <w:r w:rsidR="00267C8B">
        <w:rPr>
          <w:sz w:val="16"/>
          <w:szCs w:val="16"/>
        </w:rPr>
        <w:t xml:space="preserve">to now - researcher position at Riga Technical </w:t>
      </w:r>
      <w:proofErr w:type="spellStart"/>
      <w:r w:rsidR="00267C8B">
        <w:rPr>
          <w:sz w:val="16"/>
          <w:szCs w:val="16"/>
        </w:rPr>
        <w:t>University.Research</w:t>
      </w:r>
      <w:proofErr w:type="spellEnd"/>
      <w:r w:rsidR="00267C8B">
        <w:rPr>
          <w:sz w:val="16"/>
          <w:szCs w:val="16"/>
        </w:rPr>
        <w:t xml:space="preserve"> interests include wireless networks and computer based control.</w:t>
      </w:r>
    </w:p>
    <w:p w:rsidR="007F2093" w:rsidRDefault="007F2093" w:rsidP="007F2093">
      <w:pPr>
        <w:rPr>
          <w:sz w:val="16"/>
          <w:szCs w:val="16"/>
        </w:rPr>
      </w:pPr>
      <w:proofErr w:type="spellStart"/>
      <w:r>
        <w:rPr>
          <w:b/>
          <w:sz w:val="18"/>
          <w:szCs w:val="18"/>
        </w:rPr>
        <w:t>R.Taranov</w:t>
      </w:r>
      <w:proofErr w:type="spellEnd"/>
      <w:r>
        <w:rPr>
          <w:sz w:val="16"/>
          <w:szCs w:val="16"/>
        </w:rPr>
        <w:t xml:space="preserve">, gained </w:t>
      </w:r>
      <w:proofErr w:type="spellStart"/>
      <w:r>
        <w:rPr>
          <w:sz w:val="16"/>
          <w:szCs w:val="16"/>
        </w:rPr>
        <w:t>M.sc.eng</w:t>
      </w:r>
      <w:proofErr w:type="spellEnd"/>
      <w:r>
        <w:rPr>
          <w:sz w:val="16"/>
          <w:szCs w:val="16"/>
        </w:rPr>
        <w:t>. degree at Riga Technical University in year 2009. Now he is a PhD student at Riga's Technical University. From 2009 up</w:t>
      </w:r>
    </w:p>
    <w:p w:rsidR="007F2093" w:rsidRDefault="007F2093" w:rsidP="007F2093">
      <w:pPr>
        <w:rPr>
          <w:sz w:val="16"/>
          <w:szCs w:val="16"/>
        </w:rPr>
      </w:pPr>
      <w:r>
        <w:rPr>
          <w:sz w:val="16"/>
          <w:szCs w:val="16"/>
        </w:rPr>
        <w:t xml:space="preserve">to now - </w:t>
      </w:r>
      <w:proofErr w:type="spellStart"/>
      <w:r>
        <w:rPr>
          <w:sz w:val="16"/>
          <w:szCs w:val="16"/>
        </w:rPr>
        <w:t>assistent</w:t>
      </w:r>
      <w:proofErr w:type="spellEnd"/>
      <w:r>
        <w:rPr>
          <w:sz w:val="16"/>
          <w:szCs w:val="16"/>
        </w:rPr>
        <w:t xml:space="preserve">  position at Riga Technical University. Research interests include microprocessors, embedded systems wireless sensors networks and computer based control.</w:t>
      </w:r>
    </w:p>
    <w:p w:rsidR="007F2093" w:rsidRDefault="007F2093" w:rsidP="00B6690B">
      <w:pPr>
        <w:pStyle w:val="RTU-AuthorsBiography"/>
        <w:rPr>
          <w:b/>
          <w:lang w:eastAsia="ja-JP"/>
        </w:rPr>
      </w:pPr>
    </w:p>
    <w:p w:rsidR="00267C8B" w:rsidRDefault="00267C8B" w:rsidP="00B6690B">
      <w:pPr>
        <w:pStyle w:val="RTU-AuthorsBiography"/>
        <w:rPr>
          <w:b/>
          <w:lang w:eastAsia="ja-JP"/>
        </w:rPr>
      </w:pPr>
    </w:p>
    <w:p w:rsidR="006146C6" w:rsidRDefault="006146C6" w:rsidP="00267C8B">
      <w:pPr>
        <w:pStyle w:val="RTU-AuthorsBiography"/>
        <w:rPr>
          <w:b/>
          <w:lang w:eastAsia="ja-JP"/>
        </w:rPr>
      </w:pPr>
    </w:p>
    <w:p w:rsidR="006146C6" w:rsidRDefault="006146C6" w:rsidP="00B6690B">
      <w:pPr>
        <w:pStyle w:val="RTU-AuthorsBiography"/>
        <w:rPr>
          <w:b/>
          <w:lang w:eastAsia="ja-JP"/>
        </w:rPr>
      </w:pPr>
    </w:p>
    <w:p w:rsidR="00AC2C06" w:rsidRPr="00AC2C06" w:rsidRDefault="00B6690B" w:rsidP="00AC2C06">
      <w:pPr>
        <w:rPr>
          <w:b/>
          <w:sz w:val="16"/>
          <w:szCs w:val="16"/>
          <w:lang w:val="lv-LV"/>
        </w:rPr>
      </w:pPr>
      <w:proofErr w:type="spellStart"/>
      <w:r w:rsidRPr="00AC2C06">
        <w:rPr>
          <w:b/>
          <w:sz w:val="16"/>
          <w:szCs w:val="16"/>
          <w:lang w:eastAsia="ja-JP"/>
        </w:rPr>
        <w:t>Raksta</w:t>
      </w:r>
      <w:proofErr w:type="spellEnd"/>
      <w:r w:rsidRPr="00AC2C06">
        <w:rPr>
          <w:b/>
          <w:sz w:val="16"/>
          <w:szCs w:val="16"/>
          <w:lang w:eastAsia="ja-JP"/>
        </w:rPr>
        <w:t xml:space="preserve"> </w:t>
      </w:r>
      <w:proofErr w:type="spellStart"/>
      <w:r w:rsidRPr="00AC2C06">
        <w:rPr>
          <w:b/>
          <w:sz w:val="16"/>
          <w:szCs w:val="16"/>
          <w:lang w:eastAsia="ja-JP"/>
        </w:rPr>
        <w:t>virsraksts</w:t>
      </w:r>
      <w:proofErr w:type="spellEnd"/>
      <w:r w:rsidR="00C9697E" w:rsidRPr="00AC2C06">
        <w:rPr>
          <w:b/>
          <w:sz w:val="16"/>
          <w:szCs w:val="16"/>
          <w:lang w:eastAsia="ja-JP"/>
        </w:rPr>
        <w:t>.</w:t>
      </w:r>
      <w:r w:rsidR="00AC2C06" w:rsidRPr="00AC2C06">
        <w:rPr>
          <w:b/>
          <w:sz w:val="16"/>
          <w:szCs w:val="16"/>
          <w:lang w:eastAsia="ja-JP"/>
        </w:rPr>
        <w:t xml:space="preserve"> </w:t>
      </w:r>
      <w:proofErr w:type="spellStart"/>
      <w:r w:rsidR="00AC2C06" w:rsidRPr="00AC2C06">
        <w:rPr>
          <w:b/>
          <w:sz w:val="16"/>
          <w:szCs w:val="16"/>
          <w:lang w:val="lv-LV"/>
        </w:rPr>
        <w:t>V.Zagurskis</w:t>
      </w:r>
      <w:proofErr w:type="spellEnd"/>
      <w:r w:rsidR="00AC2C06" w:rsidRPr="00AC2C06">
        <w:rPr>
          <w:b/>
          <w:sz w:val="16"/>
          <w:szCs w:val="16"/>
          <w:lang w:val="lv-LV"/>
        </w:rPr>
        <w:t xml:space="preserve">, R.Taranovs, </w:t>
      </w:r>
      <w:proofErr w:type="spellStart"/>
      <w:r w:rsidR="00AC2C06" w:rsidRPr="00AC2C06">
        <w:rPr>
          <w:b/>
          <w:sz w:val="16"/>
          <w:szCs w:val="16"/>
          <w:lang w:val="lv-LV"/>
        </w:rPr>
        <w:t>D.Bļizņuks</w:t>
      </w:r>
      <w:proofErr w:type="spellEnd"/>
      <w:r w:rsidR="00AC2C06" w:rsidRPr="00AC2C06">
        <w:rPr>
          <w:b/>
          <w:sz w:val="16"/>
          <w:szCs w:val="16"/>
          <w:lang w:val="lv-LV"/>
        </w:rPr>
        <w:t>, (RTU),</w:t>
      </w:r>
      <w:r w:rsidR="00AC2C06" w:rsidRPr="00AC2C06">
        <w:rPr>
          <w:sz w:val="16"/>
          <w:szCs w:val="16"/>
          <w:lang w:val="lv-LV"/>
        </w:rPr>
        <w:t xml:space="preserve"> </w:t>
      </w:r>
      <w:r w:rsidR="00AC2C06" w:rsidRPr="00AC2C06">
        <w:rPr>
          <w:b/>
          <w:sz w:val="16"/>
          <w:szCs w:val="16"/>
          <w:lang w:val="lv-LV"/>
        </w:rPr>
        <w:t>Pilota signāla novērtēšana bezvadu sensoru tīklos</w:t>
      </w:r>
    </w:p>
    <w:p w:rsidR="00AC2C06" w:rsidRPr="00AC2C06" w:rsidRDefault="00AC2C06" w:rsidP="00AC2C06">
      <w:pPr>
        <w:rPr>
          <w:b/>
          <w:sz w:val="16"/>
          <w:szCs w:val="16"/>
          <w:lang w:val="lv-LV"/>
        </w:rPr>
      </w:pPr>
    </w:p>
    <w:p w:rsidR="001C71F7" w:rsidRPr="00AC2C06" w:rsidRDefault="001C71F7" w:rsidP="00073867">
      <w:pPr>
        <w:autoSpaceDE w:val="0"/>
        <w:autoSpaceDN w:val="0"/>
        <w:adjustRightInd w:val="0"/>
        <w:rPr>
          <w:bCs/>
          <w:sz w:val="16"/>
          <w:szCs w:val="16"/>
          <w:lang w:eastAsia="lv-LV"/>
        </w:rPr>
      </w:pPr>
    </w:p>
    <w:p w:rsidR="00073867" w:rsidRPr="001C71F7" w:rsidRDefault="001C71F7" w:rsidP="00073867">
      <w:pPr>
        <w:autoSpaceDE w:val="0"/>
        <w:autoSpaceDN w:val="0"/>
        <w:adjustRightInd w:val="0"/>
        <w:rPr>
          <w:bCs/>
          <w:sz w:val="16"/>
          <w:szCs w:val="16"/>
          <w:lang w:eastAsia="lv-LV"/>
        </w:rPr>
      </w:pPr>
      <w:proofErr w:type="spellStart"/>
      <w:r w:rsidRPr="001C71F7">
        <w:rPr>
          <w:bCs/>
          <w:sz w:val="16"/>
          <w:szCs w:val="16"/>
          <w:lang w:eastAsia="lv-LV"/>
        </w:rPr>
        <w:t>Šajā</w:t>
      </w:r>
      <w:proofErr w:type="spellEnd"/>
      <w:r w:rsidRPr="001C71F7">
        <w:rPr>
          <w:bCs/>
          <w:sz w:val="16"/>
          <w:szCs w:val="16"/>
          <w:lang w:eastAsia="lv-LV"/>
        </w:rPr>
        <w:t xml:space="preserve"> </w:t>
      </w:r>
      <w:proofErr w:type="spellStart"/>
      <w:r>
        <w:rPr>
          <w:bCs/>
          <w:sz w:val="16"/>
          <w:szCs w:val="16"/>
          <w:lang w:eastAsia="lv-LV"/>
        </w:rPr>
        <w:t>referatā</w:t>
      </w:r>
      <w:proofErr w:type="spellEnd"/>
      <w:r>
        <w:rPr>
          <w:bCs/>
          <w:sz w:val="16"/>
          <w:szCs w:val="16"/>
          <w:lang w:eastAsia="lv-LV"/>
        </w:rPr>
        <w:t xml:space="preserve"> </w:t>
      </w:r>
      <w:proofErr w:type="spellStart"/>
      <w:r>
        <w:rPr>
          <w:bCs/>
          <w:sz w:val="16"/>
          <w:szCs w:val="16"/>
          <w:lang w:eastAsia="lv-LV"/>
        </w:rPr>
        <w:t>bija</w:t>
      </w:r>
      <w:proofErr w:type="spellEnd"/>
      <w:r>
        <w:rPr>
          <w:bCs/>
          <w:sz w:val="16"/>
          <w:szCs w:val="16"/>
          <w:lang w:eastAsia="lv-LV"/>
        </w:rPr>
        <w:t xml:space="preserve"> </w:t>
      </w:r>
      <w:proofErr w:type="spellStart"/>
      <w:r>
        <w:rPr>
          <w:bCs/>
          <w:sz w:val="16"/>
          <w:szCs w:val="16"/>
          <w:lang w:eastAsia="lv-LV"/>
        </w:rPr>
        <w:t>izpētīta</w:t>
      </w:r>
      <w:proofErr w:type="spellEnd"/>
      <w:r>
        <w:rPr>
          <w:bCs/>
          <w:sz w:val="16"/>
          <w:szCs w:val="16"/>
          <w:lang w:eastAsia="lv-LV"/>
        </w:rPr>
        <w:t xml:space="preserve"> </w:t>
      </w:r>
      <w:proofErr w:type="spellStart"/>
      <w:r>
        <w:rPr>
          <w:bCs/>
          <w:sz w:val="16"/>
          <w:szCs w:val="16"/>
          <w:lang w:eastAsia="lv-LV"/>
        </w:rPr>
        <w:t>pilota</w:t>
      </w:r>
      <w:proofErr w:type="spellEnd"/>
      <w:r>
        <w:rPr>
          <w:bCs/>
          <w:sz w:val="16"/>
          <w:szCs w:val="16"/>
          <w:lang w:eastAsia="lv-LV"/>
        </w:rPr>
        <w:t xml:space="preserve"> </w:t>
      </w:r>
      <w:proofErr w:type="spellStart"/>
      <w:r>
        <w:rPr>
          <w:bCs/>
          <w:sz w:val="16"/>
          <w:szCs w:val="16"/>
          <w:lang w:eastAsia="lv-LV"/>
        </w:rPr>
        <w:t>signāla</w:t>
      </w:r>
      <w:proofErr w:type="spellEnd"/>
      <w:r>
        <w:rPr>
          <w:bCs/>
          <w:sz w:val="16"/>
          <w:szCs w:val="16"/>
          <w:lang w:eastAsia="lv-LV"/>
        </w:rPr>
        <w:t xml:space="preserve"> </w:t>
      </w:r>
      <w:proofErr w:type="spellStart"/>
      <w:r>
        <w:rPr>
          <w:bCs/>
          <w:sz w:val="16"/>
          <w:szCs w:val="16"/>
          <w:lang w:eastAsia="lv-LV"/>
        </w:rPr>
        <w:t>noteikšanas</w:t>
      </w:r>
      <w:proofErr w:type="spellEnd"/>
      <w:r>
        <w:rPr>
          <w:bCs/>
          <w:sz w:val="16"/>
          <w:szCs w:val="16"/>
          <w:lang w:eastAsia="lv-LV"/>
        </w:rPr>
        <w:t xml:space="preserve"> </w:t>
      </w:r>
      <w:proofErr w:type="spellStart"/>
      <w:r>
        <w:rPr>
          <w:bCs/>
          <w:sz w:val="16"/>
          <w:szCs w:val="16"/>
          <w:lang w:eastAsia="lv-LV"/>
        </w:rPr>
        <w:t>rezultātu</w:t>
      </w:r>
      <w:proofErr w:type="spellEnd"/>
      <w:r w:rsidR="0016220B">
        <w:rPr>
          <w:bCs/>
          <w:sz w:val="16"/>
          <w:szCs w:val="16"/>
          <w:lang w:eastAsia="lv-LV"/>
        </w:rPr>
        <w:t xml:space="preserve"> </w:t>
      </w:r>
      <w:proofErr w:type="spellStart"/>
      <w:r w:rsidR="0016220B">
        <w:rPr>
          <w:bCs/>
          <w:sz w:val="16"/>
          <w:szCs w:val="16"/>
          <w:lang w:eastAsia="lv-LV"/>
        </w:rPr>
        <w:t>iegūšana</w:t>
      </w:r>
      <w:proofErr w:type="spellEnd"/>
      <w:r w:rsidR="000E7591">
        <w:rPr>
          <w:bCs/>
          <w:sz w:val="16"/>
          <w:szCs w:val="16"/>
          <w:lang w:eastAsia="lv-LV"/>
        </w:rPr>
        <w:t xml:space="preserve"> </w:t>
      </w:r>
      <w:proofErr w:type="spellStart"/>
      <w:r w:rsidR="000E7591">
        <w:rPr>
          <w:bCs/>
          <w:sz w:val="16"/>
          <w:szCs w:val="16"/>
          <w:lang w:eastAsia="lv-LV"/>
        </w:rPr>
        <w:t>pēc</w:t>
      </w:r>
      <w:proofErr w:type="spellEnd"/>
      <w:r w:rsidRPr="001C71F7">
        <w:rPr>
          <w:bCs/>
          <w:sz w:val="16"/>
          <w:szCs w:val="16"/>
          <w:lang w:eastAsia="lv-LV"/>
        </w:rPr>
        <w:t xml:space="preserve"> </w:t>
      </w:r>
      <w:proofErr w:type="spellStart"/>
      <w:r w:rsidRPr="001C71F7">
        <w:rPr>
          <w:bCs/>
          <w:sz w:val="16"/>
          <w:szCs w:val="16"/>
          <w:lang w:eastAsia="lv-LV"/>
        </w:rPr>
        <w:t>atš</w:t>
      </w:r>
      <w:r w:rsidR="000604B6">
        <w:rPr>
          <w:bCs/>
          <w:sz w:val="16"/>
          <w:szCs w:val="16"/>
          <w:lang w:eastAsia="lv-LV"/>
        </w:rPr>
        <w:t>ķirīgiem</w:t>
      </w:r>
      <w:proofErr w:type="spellEnd"/>
      <w:r w:rsidR="000604B6">
        <w:rPr>
          <w:bCs/>
          <w:sz w:val="16"/>
          <w:szCs w:val="16"/>
          <w:lang w:eastAsia="lv-LV"/>
        </w:rPr>
        <w:t xml:space="preserve"> </w:t>
      </w:r>
      <w:proofErr w:type="spellStart"/>
      <w:r w:rsidR="000604B6">
        <w:rPr>
          <w:bCs/>
          <w:sz w:val="16"/>
          <w:szCs w:val="16"/>
          <w:lang w:eastAsia="lv-LV"/>
        </w:rPr>
        <w:t>uztvērējiem</w:t>
      </w:r>
      <w:proofErr w:type="spellEnd"/>
      <w:r>
        <w:rPr>
          <w:bCs/>
          <w:sz w:val="16"/>
          <w:szCs w:val="16"/>
          <w:lang w:eastAsia="lv-LV"/>
        </w:rPr>
        <w:t xml:space="preserve"> </w:t>
      </w:r>
      <w:proofErr w:type="spellStart"/>
      <w:r>
        <w:rPr>
          <w:bCs/>
          <w:sz w:val="16"/>
          <w:szCs w:val="16"/>
          <w:lang w:eastAsia="lv-LV"/>
        </w:rPr>
        <w:t>bezvadu</w:t>
      </w:r>
      <w:proofErr w:type="spellEnd"/>
      <w:r>
        <w:rPr>
          <w:bCs/>
          <w:sz w:val="16"/>
          <w:szCs w:val="16"/>
          <w:lang w:eastAsia="lv-LV"/>
        </w:rPr>
        <w:t xml:space="preserve"> </w:t>
      </w:r>
      <w:proofErr w:type="spellStart"/>
      <w:r>
        <w:rPr>
          <w:bCs/>
          <w:sz w:val="16"/>
          <w:szCs w:val="16"/>
          <w:lang w:eastAsia="lv-LV"/>
        </w:rPr>
        <w:t>sensoru</w:t>
      </w:r>
      <w:proofErr w:type="spellEnd"/>
      <w:r>
        <w:rPr>
          <w:bCs/>
          <w:sz w:val="16"/>
          <w:szCs w:val="16"/>
          <w:lang w:eastAsia="lv-LV"/>
        </w:rPr>
        <w:t xml:space="preserve"> </w:t>
      </w:r>
      <w:proofErr w:type="spellStart"/>
      <w:r>
        <w:rPr>
          <w:bCs/>
          <w:sz w:val="16"/>
          <w:szCs w:val="16"/>
          <w:lang w:eastAsia="lv-LV"/>
        </w:rPr>
        <w:t>tīklos</w:t>
      </w:r>
      <w:proofErr w:type="spellEnd"/>
      <w:r w:rsidRPr="001C71F7">
        <w:rPr>
          <w:bCs/>
          <w:sz w:val="16"/>
          <w:szCs w:val="16"/>
          <w:lang w:eastAsia="lv-LV"/>
        </w:rPr>
        <w:t xml:space="preserve">. </w:t>
      </w:r>
      <w:proofErr w:type="spellStart"/>
      <w:r w:rsidRPr="001C71F7">
        <w:rPr>
          <w:bCs/>
          <w:sz w:val="16"/>
          <w:szCs w:val="16"/>
          <w:lang w:eastAsia="lv-LV"/>
        </w:rPr>
        <w:t>Zināms</w:t>
      </w:r>
      <w:proofErr w:type="spellEnd"/>
      <w:r w:rsidR="006B601E">
        <w:rPr>
          <w:bCs/>
          <w:sz w:val="16"/>
          <w:szCs w:val="16"/>
          <w:lang w:eastAsia="lv-LV"/>
        </w:rPr>
        <w:t>, ka</w:t>
      </w:r>
      <w:r w:rsidR="000E7591">
        <w:rPr>
          <w:bCs/>
          <w:sz w:val="16"/>
          <w:szCs w:val="16"/>
          <w:lang w:eastAsia="lv-LV"/>
        </w:rPr>
        <w:t xml:space="preserve"> </w:t>
      </w:r>
      <w:proofErr w:type="spellStart"/>
      <w:r w:rsidR="000E7591">
        <w:rPr>
          <w:bCs/>
          <w:sz w:val="16"/>
          <w:szCs w:val="16"/>
          <w:lang w:eastAsia="lv-LV"/>
        </w:rPr>
        <w:t>uztvērēji</w:t>
      </w:r>
      <w:proofErr w:type="spellEnd"/>
      <w:r w:rsidR="006B601E">
        <w:rPr>
          <w:bCs/>
          <w:sz w:val="16"/>
          <w:szCs w:val="16"/>
          <w:lang w:eastAsia="lv-LV"/>
        </w:rPr>
        <w:t xml:space="preserve"> </w:t>
      </w:r>
      <w:proofErr w:type="spellStart"/>
      <w:r w:rsidR="006B601E">
        <w:rPr>
          <w:bCs/>
          <w:sz w:val="16"/>
          <w:szCs w:val="16"/>
          <w:lang w:eastAsia="lv-LV"/>
        </w:rPr>
        <w:t>aprēķina</w:t>
      </w:r>
      <w:proofErr w:type="spellEnd"/>
      <w:r w:rsidR="006B601E">
        <w:rPr>
          <w:bCs/>
          <w:sz w:val="16"/>
          <w:szCs w:val="16"/>
          <w:lang w:eastAsia="lv-LV"/>
        </w:rPr>
        <w:t xml:space="preserve"> </w:t>
      </w:r>
      <w:proofErr w:type="spellStart"/>
      <w:r w:rsidR="006B601E">
        <w:rPr>
          <w:bCs/>
          <w:sz w:val="16"/>
          <w:szCs w:val="16"/>
          <w:lang w:eastAsia="lv-LV"/>
        </w:rPr>
        <w:t>lēmumu</w:t>
      </w:r>
      <w:proofErr w:type="spellEnd"/>
      <w:r w:rsidR="006B601E">
        <w:rPr>
          <w:bCs/>
          <w:sz w:val="16"/>
          <w:szCs w:val="16"/>
          <w:lang w:eastAsia="lv-LV"/>
        </w:rPr>
        <w:t xml:space="preserve"> </w:t>
      </w:r>
      <w:proofErr w:type="spellStart"/>
      <w:r w:rsidR="006B601E">
        <w:rPr>
          <w:bCs/>
          <w:sz w:val="16"/>
          <w:szCs w:val="16"/>
          <w:lang w:eastAsia="lv-LV"/>
        </w:rPr>
        <w:t>statistiku</w:t>
      </w:r>
      <w:proofErr w:type="spellEnd"/>
      <w:r w:rsidRPr="001C71F7">
        <w:rPr>
          <w:bCs/>
          <w:sz w:val="16"/>
          <w:szCs w:val="16"/>
          <w:lang w:eastAsia="lv-LV"/>
        </w:rPr>
        <w:t xml:space="preserve">, </w:t>
      </w:r>
      <w:proofErr w:type="spellStart"/>
      <w:r w:rsidRPr="001C71F7">
        <w:rPr>
          <w:bCs/>
          <w:sz w:val="16"/>
          <w:szCs w:val="16"/>
          <w:lang w:eastAsia="lv-LV"/>
        </w:rPr>
        <w:t>ko</w:t>
      </w:r>
      <w:proofErr w:type="spellEnd"/>
      <w:r w:rsidRPr="001C71F7">
        <w:rPr>
          <w:bCs/>
          <w:sz w:val="16"/>
          <w:szCs w:val="16"/>
          <w:lang w:eastAsia="lv-LV"/>
        </w:rPr>
        <w:t xml:space="preserve"> </w:t>
      </w:r>
      <w:proofErr w:type="spellStart"/>
      <w:r w:rsidRPr="001C71F7">
        <w:rPr>
          <w:bCs/>
          <w:sz w:val="16"/>
          <w:szCs w:val="16"/>
          <w:lang w:eastAsia="lv-LV"/>
        </w:rPr>
        <w:t>saista</w:t>
      </w:r>
      <w:proofErr w:type="spellEnd"/>
      <w:r>
        <w:rPr>
          <w:bCs/>
          <w:sz w:val="16"/>
          <w:szCs w:val="16"/>
          <w:lang w:eastAsia="lv-LV"/>
        </w:rPr>
        <w:t xml:space="preserve"> </w:t>
      </w:r>
      <w:proofErr w:type="spellStart"/>
      <w:r>
        <w:rPr>
          <w:bCs/>
          <w:sz w:val="16"/>
          <w:szCs w:val="16"/>
          <w:lang w:eastAsia="lv-LV"/>
        </w:rPr>
        <w:t>ar</w:t>
      </w:r>
      <w:proofErr w:type="spellEnd"/>
      <w:r w:rsidR="006B601E">
        <w:rPr>
          <w:bCs/>
          <w:sz w:val="16"/>
          <w:szCs w:val="16"/>
          <w:lang w:eastAsia="lv-LV"/>
        </w:rPr>
        <w:t xml:space="preserve"> </w:t>
      </w:r>
      <w:proofErr w:type="spellStart"/>
      <w:r w:rsidR="006B601E">
        <w:rPr>
          <w:bCs/>
          <w:sz w:val="16"/>
          <w:szCs w:val="16"/>
          <w:lang w:eastAsia="lv-LV"/>
        </w:rPr>
        <w:t>impulsiem</w:t>
      </w:r>
      <w:proofErr w:type="spellEnd"/>
      <w:r w:rsidR="006B601E">
        <w:rPr>
          <w:bCs/>
          <w:sz w:val="16"/>
          <w:szCs w:val="16"/>
          <w:lang w:eastAsia="lv-LV"/>
        </w:rPr>
        <w:t xml:space="preserve"> no </w:t>
      </w:r>
      <w:proofErr w:type="spellStart"/>
      <w:r w:rsidR="006B601E">
        <w:rPr>
          <w:bCs/>
          <w:sz w:val="16"/>
          <w:szCs w:val="16"/>
          <w:lang w:eastAsia="lv-LV"/>
        </w:rPr>
        <w:t>blakus</w:t>
      </w:r>
      <w:proofErr w:type="spellEnd"/>
      <w:r w:rsidR="006B601E">
        <w:rPr>
          <w:bCs/>
          <w:sz w:val="16"/>
          <w:szCs w:val="16"/>
          <w:lang w:eastAsia="lv-LV"/>
        </w:rPr>
        <w:t xml:space="preserve"> </w:t>
      </w:r>
      <w:proofErr w:type="spellStart"/>
      <w:r w:rsidR="006B601E">
        <w:rPr>
          <w:bCs/>
          <w:sz w:val="16"/>
          <w:szCs w:val="16"/>
          <w:lang w:eastAsia="lv-LV"/>
        </w:rPr>
        <w:t>esošajiem</w:t>
      </w:r>
      <w:proofErr w:type="spellEnd"/>
      <w:r w:rsidR="006B601E">
        <w:rPr>
          <w:bCs/>
          <w:sz w:val="16"/>
          <w:szCs w:val="16"/>
          <w:lang w:eastAsia="lv-LV"/>
        </w:rPr>
        <w:t xml:space="preserve"> </w:t>
      </w:r>
      <w:proofErr w:type="spellStart"/>
      <w:r w:rsidR="006B601E">
        <w:rPr>
          <w:bCs/>
          <w:sz w:val="16"/>
          <w:szCs w:val="16"/>
          <w:lang w:eastAsia="lv-LV"/>
        </w:rPr>
        <w:t>kadriem</w:t>
      </w:r>
      <w:proofErr w:type="spellEnd"/>
      <w:r w:rsidR="00FF15A5">
        <w:rPr>
          <w:bCs/>
          <w:sz w:val="16"/>
          <w:szCs w:val="16"/>
          <w:lang w:eastAsia="lv-LV"/>
        </w:rPr>
        <w:t xml:space="preserve"> (</w:t>
      </w:r>
      <w:proofErr w:type="spellStart"/>
      <w:r w:rsidR="00FF15A5">
        <w:rPr>
          <w:bCs/>
          <w:sz w:val="16"/>
          <w:szCs w:val="16"/>
          <w:lang w:eastAsia="lv-LV"/>
        </w:rPr>
        <w:t>frāmjiem</w:t>
      </w:r>
      <w:proofErr w:type="spellEnd"/>
      <w:r w:rsidR="00FF15A5">
        <w:rPr>
          <w:bCs/>
          <w:sz w:val="16"/>
          <w:szCs w:val="16"/>
          <w:lang w:eastAsia="lv-LV"/>
        </w:rPr>
        <w:t>)</w:t>
      </w:r>
      <w:r w:rsidR="000604B6">
        <w:rPr>
          <w:bCs/>
          <w:sz w:val="16"/>
          <w:szCs w:val="16"/>
          <w:lang w:eastAsia="lv-LV"/>
        </w:rPr>
        <w:t>,</w:t>
      </w:r>
      <w:r w:rsidR="0016220B">
        <w:rPr>
          <w:bCs/>
          <w:sz w:val="16"/>
          <w:szCs w:val="16"/>
          <w:lang w:eastAsia="lv-LV"/>
        </w:rPr>
        <w:t xml:space="preserve"> </w:t>
      </w:r>
      <w:proofErr w:type="spellStart"/>
      <w:r w:rsidRPr="001C71F7">
        <w:rPr>
          <w:bCs/>
          <w:sz w:val="16"/>
          <w:szCs w:val="16"/>
          <w:lang w:eastAsia="lv-LV"/>
        </w:rPr>
        <w:t>summējot</w:t>
      </w:r>
      <w:proofErr w:type="spellEnd"/>
      <w:r w:rsidRPr="001C71F7">
        <w:rPr>
          <w:bCs/>
          <w:sz w:val="16"/>
          <w:szCs w:val="16"/>
          <w:lang w:eastAsia="lv-LV"/>
        </w:rPr>
        <w:t xml:space="preserve"> </w:t>
      </w:r>
      <w:proofErr w:type="spellStart"/>
      <w:r w:rsidR="006B601E">
        <w:rPr>
          <w:bCs/>
          <w:sz w:val="16"/>
          <w:szCs w:val="16"/>
          <w:lang w:eastAsia="lv-LV"/>
        </w:rPr>
        <w:t>impulsu</w:t>
      </w:r>
      <w:proofErr w:type="spellEnd"/>
      <w:r w:rsidR="006B601E">
        <w:rPr>
          <w:bCs/>
          <w:sz w:val="16"/>
          <w:szCs w:val="16"/>
          <w:lang w:eastAsia="lv-LV"/>
        </w:rPr>
        <w:t xml:space="preserve"> </w:t>
      </w:r>
      <w:proofErr w:type="spellStart"/>
      <w:r w:rsidR="006B601E">
        <w:rPr>
          <w:bCs/>
          <w:sz w:val="16"/>
          <w:szCs w:val="16"/>
          <w:lang w:eastAsia="lv-LV"/>
        </w:rPr>
        <w:t>ieguldjumus</w:t>
      </w:r>
      <w:proofErr w:type="spellEnd"/>
      <w:r w:rsidR="006B601E">
        <w:rPr>
          <w:bCs/>
          <w:sz w:val="16"/>
          <w:szCs w:val="16"/>
          <w:lang w:eastAsia="lv-LV"/>
        </w:rPr>
        <w:t xml:space="preserve"> </w:t>
      </w:r>
      <w:proofErr w:type="spellStart"/>
      <w:r w:rsidR="006B601E">
        <w:rPr>
          <w:bCs/>
          <w:sz w:val="16"/>
          <w:szCs w:val="16"/>
          <w:lang w:eastAsia="lv-LV"/>
        </w:rPr>
        <w:t>visos</w:t>
      </w:r>
      <w:proofErr w:type="spellEnd"/>
      <w:r w:rsidRPr="001C71F7">
        <w:rPr>
          <w:bCs/>
          <w:sz w:val="16"/>
          <w:szCs w:val="16"/>
          <w:lang w:eastAsia="lv-LV"/>
        </w:rPr>
        <w:t xml:space="preserve"> </w:t>
      </w:r>
      <w:proofErr w:type="spellStart"/>
      <w:r w:rsidR="00FF15A5">
        <w:rPr>
          <w:bCs/>
          <w:sz w:val="16"/>
          <w:szCs w:val="16"/>
          <w:lang w:eastAsia="lv-LV"/>
        </w:rPr>
        <w:t>f</w:t>
      </w:r>
      <w:r w:rsidRPr="001C71F7">
        <w:rPr>
          <w:bCs/>
          <w:sz w:val="16"/>
          <w:szCs w:val="16"/>
          <w:lang w:eastAsia="lv-LV"/>
        </w:rPr>
        <w:t>rām</w:t>
      </w:r>
      <w:r w:rsidR="006B601E">
        <w:rPr>
          <w:bCs/>
          <w:sz w:val="16"/>
          <w:szCs w:val="16"/>
          <w:lang w:eastAsia="lv-LV"/>
        </w:rPr>
        <w:t>jos</w:t>
      </w:r>
      <w:proofErr w:type="spellEnd"/>
      <w:r>
        <w:rPr>
          <w:bCs/>
          <w:sz w:val="16"/>
          <w:szCs w:val="16"/>
          <w:lang w:eastAsia="lv-LV"/>
        </w:rPr>
        <w:t xml:space="preserve">. </w:t>
      </w:r>
      <w:proofErr w:type="spellStart"/>
      <w:r>
        <w:rPr>
          <w:bCs/>
          <w:sz w:val="16"/>
          <w:szCs w:val="16"/>
          <w:lang w:eastAsia="lv-LV"/>
        </w:rPr>
        <w:t>Mūsu</w:t>
      </w:r>
      <w:proofErr w:type="spellEnd"/>
      <w:r>
        <w:rPr>
          <w:bCs/>
          <w:sz w:val="16"/>
          <w:szCs w:val="16"/>
          <w:lang w:eastAsia="lv-LV"/>
        </w:rPr>
        <w:t xml:space="preserve"> </w:t>
      </w:r>
      <w:proofErr w:type="spellStart"/>
      <w:r>
        <w:rPr>
          <w:bCs/>
          <w:sz w:val="16"/>
          <w:szCs w:val="16"/>
          <w:lang w:eastAsia="lv-LV"/>
        </w:rPr>
        <w:t>gadījumā</w:t>
      </w:r>
      <w:proofErr w:type="spellEnd"/>
      <w:r w:rsidR="0016220B">
        <w:rPr>
          <w:bCs/>
          <w:sz w:val="16"/>
          <w:szCs w:val="16"/>
          <w:lang w:eastAsia="lv-LV"/>
        </w:rPr>
        <w:t xml:space="preserve"> </w:t>
      </w:r>
      <w:proofErr w:type="spellStart"/>
      <w:r w:rsidR="0016220B">
        <w:rPr>
          <w:bCs/>
          <w:sz w:val="16"/>
          <w:szCs w:val="16"/>
          <w:lang w:eastAsia="lv-LV"/>
        </w:rPr>
        <w:t>mēs</w:t>
      </w:r>
      <w:proofErr w:type="spellEnd"/>
      <w:r w:rsidR="0016220B">
        <w:rPr>
          <w:bCs/>
          <w:sz w:val="16"/>
          <w:szCs w:val="16"/>
          <w:lang w:eastAsia="lv-LV"/>
        </w:rPr>
        <w:t xml:space="preserve"> </w:t>
      </w:r>
      <w:proofErr w:type="spellStart"/>
      <w:r w:rsidR="0016220B">
        <w:rPr>
          <w:bCs/>
          <w:sz w:val="16"/>
          <w:szCs w:val="16"/>
          <w:lang w:eastAsia="lv-LV"/>
        </w:rPr>
        <w:t>pieņema</w:t>
      </w:r>
      <w:r w:rsidR="006B601E">
        <w:rPr>
          <w:bCs/>
          <w:sz w:val="16"/>
          <w:szCs w:val="16"/>
          <w:lang w:eastAsia="lv-LV"/>
        </w:rPr>
        <w:t>m</w:t>
      </w:r>
      <w:r>
        <w:rPr>
          <w:bCs/>
          <w:sz w:val="16"/>
          <w:szCs w:val="16"/>
          <w:lang w:eastAsia="lv-LV"/>
        </w:rPr>
        <w:t>,ka</w:t>
      </w:r>
      <w:proofErr w:type="spellEnd"/>
      <w:r>
        <w:rPr>
          <w:bCs/>
          <w:sz w:val="16"/>
          <w:szCs w:val="16"/>
          <w:lang w:eastAsia="lv-LV"/>
        </w:rPr>
        <w:t xml:space="preserve"> </w:t>
      </w:r>
      <w:proofErr w:type="spellStart"/>
      <w:r w:rsidR="006B601E">
        <w:rPr>
          <w:bCs/>
          <w:sz w:val="16"/>
          <w:szCs w:val="16"/>
          <w:lang w:eastAsia="lv-LV"/>
        </w:rPr>
        <w:t>sinhronizācija</w:t>
      </w:r>
      <w:proofErr w:type="spellEnd"/>
      <w:r w:rsidR="000604B6">
        <w:rPr>
          <w:bCs/>
          <w:sz w:val="16"/>
          <w:szCs w:val="16"/>
          <w:lang w:eastAsia="lv-LV"/>
        </w:rPr>
        <w:t xml:space="preserve"> </w:t>
      </w:r>
      <w:proofErr w:type="spellStart"/>
      <w:r w:rsidR="000604B6">
        <w:rPr>
          <w:bCs/>
          <w:sz w:val="16"/>
          <w:szCs w:val="16"/>
          <w:lang w:eastAsia="lv-LV"/>
        </w:rPr>
        <w:t>sastāvēja</w:t>
      </w:r>
      <w:proofErr w:type="spellEnd"/>
      <w:r w:rsidR="000604B6">
        <w:rPr>
          <w:bCs/>
          <w:sz w:val="16"/>
          <w:szCs w:val="16"/>
          <w:lang w:eastAsia="lv-LV"/>
        </w:rPr>
        <w:t xml:space="preserve"> no </w:t>
      </w:r>
      <w:proofErr w:type="spellStart"/>
      <w:r w:rsidR="000604B6">
        <w:rPr>
          <w:bCs/>
          <w:sz w:val="16"/>
          <w:szCs w:val="16"/>
          <w:lang w:eastAsia="lv-LV"/>
        </w:rPr>
        <w:t>precīza</w:t>
      </w:r>
      <w:proofErr w:type="spellEnd"/>
      <w:r w:rsidR="000604B6">
        <w:rPr>
          <w:bCs/>
          <w:sz w:val="16"/>
          <w:szCs w:val="16"/>
          <w:lang w:eastAsia="lv-LV"/>
        </w:rPr>
        <w:t xml:space="preserve"> </w:t>
      </w:r>
      <w:proofErr w:type="spellStart"/>
      <w:r w:rsidR="000604B6">
        <w:rPr>
          <w:bCs/>
          <w:sz w:val="16"/>
          <w:szCs w:val="16"/>
          <w:lang w:eastAsia="lv-LV"/>
        </w:rPr>
        <w:t>laika</w:t>
      </w:r>
      <w:proofErr w:type="spellEnd"/>
      <w:r w:rsidRPr="001C71F7">
        <w:rPr>
          <w:bCs/>
          <w:sz w:val="16"/>
          <w:szCs w:val="16"/>
          <w:lang w:eastAsia="lv-LV"/>
        </w:rPr>
        <w:t xml:space="preserve"> </w:t>
      </w:r>
      <w:proofErr w:type="spellStart"/>
      <w:r w:rsidRPr="001C71F7">
        <w:rPr>
          <w:bCs/>
          <w:sz w:val="16"/>
          <w:szCs w:val="16"/>
          <w:lang w:eastAsia="lv-LV"/>
        </w:rPr>
        <w:t>atbilstības</w:t>
      </w:r>
      <w:proofErr w:type="spellEnd"/>
      <w:r w:rsidRPr="001C71F7">
        <w:rPr>
          <w:bCs/>
          <w:sz w:val="16"/>
          <w:szCs w:val="16"/>
          <w:lang w:eastAsia="lv-LV"/>
        </w:rPr>
        <w:t xml:space="preserve"> </w:t>
      </w:r>
      <w:proofErr w:type="spellStart"/>
      <w:r w:rsidRPr="001C71F7">
        <w:rPr>
          <w:bCs/>
          <w:sz w:val="16"/>
          <w:szCs w:val="16"/>
          <w:lang w:eastAsia="lv-LV"/>
        </w:rPr>
        <w:t>aprēķinos</w:t>
      </w:r>
      <w:proofErr w:type="spellEnd"/>
      <w:r w:rsidRPr="001C71F7">
        <w:rPr>
          <w:bCs/>
          <w:sz w:val="16"/>
          <w:szCs w:val="16"/>
          <w:lang w:eastAsia="lv-LV"/>
        </w:rPr>
        <w:t xml:space="preserve"> </w:t>
      </w:r>
      <w:proofErr w:type="spellStart"/>
      <w:r w:rsidRPr="001C71F7">
        <w:rPr>
          <w:bCs/>
          <w:sz w:val="16"/>
          <w:szCs w:val="16"/>
          <w:lang w:eastAsia="lv-LV"/>
        </w:rPr>
        <w:t>uz</w:t>
      </w:r>
      <w:proofErr w:type="spellEnd"/>
      <w:r w:rsidRPr="001C71F7">
        <w:rPr>
          <w:bCs/>
          <w:sz w:val="16"/>
          <w:szCs w:val="16"/>
          <w:lang w:eastAsia="lv-LV"/>
        </w:rPr>
        <w:t xml:space="preserve"> </w:t>
      </w:r>
      <w:proofErr w:type="spellStart"/>
      <w:r w:rsidRPr="001C71F7">
        <w:rPr>
          <w:bCs/>
          <w:sz w:val="16"/>
          <w:szCs w:val="16"/>
          <w:lang w:eastAsia="lv-LV"/>
        </w:rPr>
        <w:t>uztvērēju</w:t>
      </w:r>
      <w:proofErr w:type="spellEnd"/>
      <w:r w:rsidRPr="001C71F7">
        <w:rPr>
          <w:bCs/>
          <w:sz w:val="16"/>
          <w:szCs w:val="16"/>
          <w:lang w:eastAsia="lv-LV"/>
        </w:rPr>
        <w:t xml:space="preserve"> </w:t>
      </w:r>
      <w:proofErr w:type="spellStart"/>
      <w:r w:rsidRPr="001C71F7">
        <w:rPr>
          <w:bCs/>
          <w:sz w:val="16"/>
          <w:szCs w:val="16"/>
          <w:lang w:eastAsia="lv-LV"/>
        </w:rPr>
        <w:t>izvades</w:t>
      </w:r>
      <w:proofErr w:type="spellEnd"/>
      <w:r w:rsidRPr="001C71F7">
        <w:rPr>
          <w:bCs/>
          <w:sz w:val="16"/>
          <w:szCs w:val="16"/>
          <w:lang w:eastAsia="lv-LV"/>
        </w:rPr>
        <w:t xml:space="preserve"> </w:t>
      </w:r>
      <w:proofErr w:type="spellStart"/>
      <w:r w:rsidRPr="001C71F7">
        <w:rPr>
          <w:bCs/>
          <w:sz w:val="16"/>
          <w:szCs w:val="16"/>
          <w:lang w:eastAsia="lv-LV"/>
        </w:rPr>
        <w:t>signāla</w:t>
      </w:r>
      <w:proofErr w:type="spellEnd"/>
      <w:r w:rsidRPr="001C71F7">
        <w:rPr>
          <w:bCs/>
          <w:sz w:val="16"/>
          <w:szCs w:val="16"/>
          <w:lang w:eastAsia="lv-LV"/>
        </w:rPr>
        <w:t xml:space="preserve"> </w:t>
      </w:r>
      <w:proofErr w:type="spellStart"/>
      <w:r w:rsidRPr="001C71F7">
        <w:rPr>
          <w:bCs/>
          <w:sz w:val="16"/>
          <w:szCs w:val="16"/>
          <w:lang w:eastAsia="lv-LV"/>
        </w:rPr>
        <w:t>enerģijas</w:t>
      </w:r>
      <w:proofErr w:type="spellEnd"/>
      <w:r w:rsidRPr="001C71F7">
        <w:rPr>
          <w:bCs/>
          <w:sz w:val="16"/>
          <w:szCs w:val="16"/>
          <w:lang w:eastAsia="lv-LV"/>
        </w:rPr>
        <w:t xml:space="preserve"> </w:t>
      </w:r>
      <w:proofErr w:type="spellStart"/>
      <w:r w:rsidRPr="001C71F7">
        <w:rPr>
          <w:bCs/>
          <w:sz w:val="16"/>
          <w:szCs w:val="16"/>
          <w:lang w:eastAsia="lv-LV"/>
        </w:rPr>
        <w:t>koncentrācija</w:t>
      </w:r>
      <w:r w:rsidR="006B601E">
        <w:rPr>
          <w:bCs/>
          <w:sz w:val="16"/>
          <w:szCs w:val="16"/>
          <w:lang w:eastAsia="lv-LV"/>
        </w:rPr>
        <w:t>s</w:t>
      </w:r>
      <w:proofErr w:type="spellEnd"/>
      <w:r w:rsidRPr="001C71F7">
        <w:rPr>
          <w:bCs/>
          <w:sz w:val="16"/>
          <w:szCs w:val="16"/>
          <w:lang w:eastAsia="lv-LV"/>
        </w:rPr>
        <w:t>.</w:t>
      </w:r>
      <w:r w:rsidR="006B601E">
        <w:rPr>
          <w:bCs/>
          <w:sz w:val="16"/>
          <w:szCs w:val="16"/>
          <w:lang w:eastAsia="lv-LV"/>
        </w:rPr>
        <w:t xml:space="preserve"> </w:t>
      </w:r>
      <w:proofErr w:type="spellStart"/>
      <w:r w:rsidR="006B601E">
        <w:rPr>
          <w:bCs/>
          <w:sz w:val="16"/>
          <w:szCs w:val="16"/>
          <w:lang w:eastAsia="lv-LV"/>
        </w:rPr>
        <w:t>Uztvērēja</w:t>
      </w:r>
      <w:proofErr w:type="spellEnd"/>
      <w:r w:rsidR="006B601E">
        <w:rPr>
          <w:bCs/>
          <w:sz w:val="16"/>
          <w:szCs w:val="16"/>
          <w:lang w:eastAsia="lv-LV"/>
        </w:rPr>
        <w:t xml:space="preserve"> </w:t>
      </w:r>
      <w:proofErr w:type="spellStart"/>
      <w:r w:rsidR="006B601E">
        <w:rPr>
          <w:bCs/>
          <w:sz w:val="16"/>
          <w:szCs w:val="16"/>
          <w:lang w:eastAsia="lv-LV"/>
        </w:rPr>
        <w:t>izejā</w:t>
      </w:r>
      <w:proofErr w:type="spellEnd"/>
      <w:r w:rsidR="006B601E">
        <w:rPr>
          <w:bCs/>
          <w:sz w:val="16"/>
          <w:szCs w:val="16"/>
          <w:lang w:eastAsia="lv-LV"/>
        </w:rPr>
        <w:t xml:space="preserve"> mums </w:t>
      </w:r>
      <w:proofErr w:type="spellStart"/>
      <w:r w:rsidR="006B601E">
        <w:rPr>
          <w:bCs/>
          <w:sz w:val="16"/>
          <w:szCs w:val="16"/>
          <w:lang w:eastAsia="lv-LV"/>
        </w:rPr>
        <w:t>ir</w:t>
      </w:r>
      <w:proofErr w:type="spellEnd"/>
      <w:r w:rsidR="006B601E">
        <w:rPr>
          <w:bCs/>
          <w:sz w:val="16"/>
          <w:szCs w:val="16"/>
          <w:lang w:eastAsia="lv-LV"/>
        </w:rPr>
        <w:t xml:space="preserve"> </w:t>
      </w:r>
      <w:proofErr w:type="spellStart"/>
      <w:r w:rsidR="006B601E">
        <w:rPr>
          <w:bCs/>
          <w:sz w:val="16"/>
          <w:szCs w:val="16"/>
          <w:lang w:eastAsia="lv-LV"/>
        </w:rPr>
        <w:t>impulss</w:t>
      </w:r>
      <w:proofErr w:type="spellEnd"/>
      <w:r w:rsidR="006B601E">
        <w:rPr>
          <w:bCs/>
          <w:sz w:val="16"/>
          <w:szCs w:val="16"/>
          <w:lang w:eastAsia="lv-LV"/>
        </w:rPr>
        <w:t xml:space="preserve"> </w:t>
      </w:r>
      <w:proofErr w:type="spellStart"/>
      <w:r w:rsidR="006B601E">
        <w:rPr>
          <w:bCs/>
          <w:sz w:val="16"/>
          <w:szCs w:val="16"/>
          <w:lang w:eastAsia="lv-LV"/>
        </w:rPr>
        <w:t>ar</w:t>
      </w:r>
      <w:proofErr w:type="spellEnd"/>
      <w:r w:rsidR="006B601E">
        <w:rPr>
          <w:bCs/>
          <w:sz w:val="16"/>
          <w:szCs w:val="16"/>
          <w:lang w:eastAsia="lv-LV"/>
        </w:rPr>
        <w:t xml:space="preserve"> </w:t>
      </w:r>
      <w:proofErr w:type="spellStart"/>
      <w:r w:rsidR="006B601E">
        <w:rPr>
          <w:bCs/>
          <w:sz w:val="16"/>
          <w:szCs w:val="16"/>
          <w:lang w:eastAsia="lv-LV"/>
        </w:rPr>
        <w:t>dažāda</w:t>
      </w:r>
      <w:proofErr w:type="spellEnd"/>
      <w:r w:rsidR="006B601E">
        <w:rPr>
          <w:bCs/>
          <w:sz w:val="16"/>
          <w:szCs w:val="16"/>
          <w:lang w:eastAsia="lv-LV"/>
        </w:rPr>
        <w:t xml:space="preserve"> </w:t>
      </w:r>
      <w:proofErr w:type="spellStart"/>
      <w:r w:rsidR="006B601E">
        <w:rPr>
          <w:bCs/>
          <w:sz w:val="16"/>
          <w:szCs w:val="16"/>
          <w:lang w:eastAsia="lv-LV"/>
        </w:rPr>
        <w:t>veida</w:t>
      </w:r>
      <w:proofErr w:type="spellEnd"/>
      <w:r w:rsidR="006B601E">
        <w:rPr>
          <w:bCs/>
          <w:sz w:val="16"/>
          <w:szCs w:val="16"/>
          <w:lang w:eastAsia="lv-LV"/>
        </w:rPr>
        <w:t xml:space="preserve"> </w:t>
      </w:r>
      <w:proofErr w:type="spellStart"/>
      <w:r w:rsidR="006B601E">
        <w:rPr>
          <w:bCs/>
          <w:sz w:val="16"/>
          <w:szCs w:val="16"/>
          <w:lang w:eastAsia="lv-LV"/>
        </w:rPr>
        <w:t>trokšņu</w:t>
      </w:r>
      <w:proofErr w:type="spellEnd"/>
      <w:r w:rsidRPr="001C71F7">
        <w:rPr>
          <w:bCs/>
          <w:sz w:val="16"/>
          <w:szCs w:val="16"/>
          <w:lang w:eastAsia="lv-LV"/>
        </w:rPr>
        <w:t xml:space="preserve"> </w:t>
      </w:r>
      <w:proofErr w:type="spellStart"/>
      <w:r w:rsidRPr="001C71F7">
        <w:rPr>
          <w:bCs/>
          <w:sz w:val="16"/>
          <w:szCs w:val="16"/>
          <w:lang w:eastAsia="lv-LV"/>
        </w:rPr>
        <w:t>izplatīšanu</w:t>
      </w:r>
      <w:proofErr w:type="spellEnd"/>
      <w:r w:rsidRPr="001C71F7">
        <w:rPr>
          <w:bCs/>
          <w:sz w:val="16"/>
          <w:szCs w:val="16"/>
          <w:lang w:eastAsia="lv-LV"/>
        </w:rPr>
        <w:t xml:space="preserve"> </w:t>
      </w:r>
      <w:proofErr w:type="spellStart"/>
      <w:r w:rsidRPr="001C71F7">
        <w:rPr>
          <w:bCs/>
          <w:sz w:val="16"/>
          <w:szCs w:val="16"/>
          <w:lang w:eastAsia="lv-LV"/>
        </w:rPr>
        <w:t>vai</w:t>
      </w:r>
      <w:proofErr w:type="spellEnd"/>
      <w:r w:rsidRPr="001C71F7">
        <w:rPr>
          <w:bCs/>
          <w:sz w:val="16"/>
          <w:szCs w:val="16"/>
          <w:lang w:eastAsia="lv-LV"/>
        </w:rPr>
        <w:t xml:space="preserve"> </w:t>
      </w:r>
      <w:proofErr w:type="spellStart"/>
      <w:r w:rsidRPr="001C71F7">
        <w:rPr>
          <w:bCs/>
          <w:sz w:val="16"/>
          <w:szCs w:val="16"/>
          <w:lang w:eastAsia="lv-LV"/>
        </w:rPr>
        <w:t>izvades</w:t>
      </w:r>
      <w:proofErr w:type="spellEnd"/>
      <w:r w:rsidRPr="001C71F7">
        <w:rPr>
          <w:bCs/>
          <w:sz w:val="16"/>
          <w:szCs w:val="16"/>
          <w:lang w:eastAsia="lv-LV"/>
        </w:rPr>
        <w:t xml:space="preserve"> </w:t>
      </w:r>
      <w:proofErr w:type="spellStart"/>
      <w:r w:rsidRPr="001C71F7">
        <w:rPr>
          <w:bCs/>
          <w:sz w:val="16"/>
          <w:szCs w:val="16"/>
          <w:lang w:eastAsia="lv-LV"/>
        </w:rPr>
        <w:t>signāl</w:t>
      </w:r>
      <w:r w:rsidR="0016220B">
        <w:rPr>
          <w:bCs/>
          <w:sz w:val="16"/>
          <w:szCs w:val="16"/>
          <w:lang w:eastAsia="lv-LV"/>
        </w:rPr>
        <w:t>a</w:t>
      </w:r>
      <w:proofErr w:type="spellEnd"/>
      <w:r w:rsidR="0016220B">
        <w:rPr>
          <w:bCs/>
          <w:sz w:val="16"/>
          <w:szCs w:val="16"/>
          <w:lang w:eastAsia="lv-LV"/>
        </w:rPr>
        <w:t xml:space="preserve"> </w:t>
      </w:r>
      <w:proofErr w:type="spellStart"/>
      <w:r w:rsidR="0016220B">
        <w:rPr>
          <w:bCs/>
          <w:sz w:val="16"/>
          <w:szCs w:val="16"/>
          <w:lang w:eastAsia="lv-LV"/>
        </w:rPr>
        <w:t>modulāciju</w:t>
      </w:r>
      <w:proofErr w:type="spellEnd"/>
      <w:r w:rsidR="00BE2C77">
        <w:rPr>
          <w:bCs/>
          <w:sz w:val="16"/>
          <w:szCs w:val="16"/>
          <w:lang w:eastAsia="lv-LV"/>
        </w:rPr>
        <w:t xml:space="preserve">. </w:t>
      </w:r>
      <w:proofErr w:type="spellStart"/>
      <w:r w:rsidR="00BE2C77">
        <w:rPr>
          <w:bCs/>
          <w:sz w:val="16"/>
          <w:szCs w:val="16"/>
          <w:lang w:eastAsia="lv-LV"/>
        </w:rPr>
        <w:t>Rezultāti</w:t>
      </w:r>
      <w:proofErr w:type="spellEnd"/>
      <w:r w:rsidR="00BE2C77">
        <w:rPr>
          <w:bCs/>
          <w:sz w:val="16"/>
          <w:szCs w:val="16"/>
          <w:lang w:eastAsia="lv-LV"/>
        </w:rPr>
        <w:t xml:space="preserve"> </w:t>
      </w:r>
      <w:proofErr w:type="spellStart"/>
      <w:r w:rsidR="000604B6">
        <w:rPr>
          <w:bCs/>
          <w:sz w:val="16"/>
          <w:szCs w:val="16"/>
          <w:lang w:eastAsia="lv-LV"/>
        </w:rPr>
        <w:t>tika</w:t>
      </w:r>
      <w:proofErr w:type="spellEnd"/>
      <w:r w:rsidR="000604B6">
        <w:rPr>
          <w:bCs/>
          <w:sz w:val="16"/>
          <w:szCs w:val="16"/>
          <w:lang w:eastAsia="lv-LV"/>
        </w:rPr>
        <w:t xml:space="preserve"> </w:t>
      </w:r>
      <w:proofErr w:type="spellStart"/>
      <w:r w:rsidR="000604B6">
        <w:rPr>
          <w:bCs/>
          <w:sz w:val="16"/>
          <w:szCs w:val="16"/>
          <w:lang w:eastAsia="lv-LV"/>
        </w:rPr>
        <w:t>izmantoti</w:t>
      </w:r>
      <w:proofErr w:type="spellEnd"/>
      <w:r w:rsidRPr="001C71F7">
        <w:rPr>
          <w:bCs/>
          <w:sz w:val="16"/>
          <w:szCs w:val="16"/>
          <w:lang w:eastAsia="lv-LV"/>
        </w:rPr>
        <w:t xml:space="preserve"> </w:t>
      </w:r>
      <w:proofErr w:type="spellStart"/>
      <w:r w:rsidRPr="001C71F7">
        <w:rPr>
          <w:bCs/>
          <w:sz w:val="16"/>
          <w:szCs w:val="16"/>
          <w:lang w:eastAsia="lv-LV"/>
        </w:rPr>
        <w:t>noteikta</w:t>
      </w:r>
      <w:r w:rsidR="000604B6">
        <w:rPr>
          <w:bCs/>
          <w:sz w:val="16"/>
          <w:szCs w:val="16"/>
          <w:lang w:eastAsia="lv-LV"/>
        </w:rPr>
        <w:t>m</w:t>
      </w:r>
      <w:proofErr w:type="spellEnd"/>
      <w:r w:rsidRPr="001C71F7">
        <w:rPr>
          <w:bCs/>
          <w:sz w:val="16"/>
          <w:szCs w:val="16"/>
          <w:lang w:eastAsia="lv-LV"/>
        </w:rPr>
        <w:t xml:space="preserve"> </w:t>
      </w:r>
      <w:proofErr w:type="spellStart"/>
      <w:r w:rsidRPr="001C71F7">
        <w:rPr>
          <w:bCs/>
          <w:sz w:val="16"/>
          <w:szCs w:val="16"/>
          <w:lang w:eastAsia="lv-LV"/>
        </w:rPr>
        <w:t>signāla</w:t>
      </w:r>
      <w:r w:rsidR="006322A7">
        <w:rPr>
          <w:bCs/>
          <w:sz w:val="16"/>
          <w:szCs w:val="16"/>
          <w:lang w:eastAsia="lv-LV"/>
        </w:rPr>
        <w:t>m</w:t>
      </w:r>
      <w:proofErr w:type="spellEnd"/>
      <w:r w:rsidR="006322A7">
        <w:rPr>
          <w:bCs/>
          <w:sz w:val="16"/>
          <w:szCs w:val="16"/>
          <w:lang w:eastAsia="lv-LV"/>
        </w:rPr>
        <w:t xml:space="preserve"> un </w:t>
      </w:r>
      <w:proofErr w:type="spellStart"/>
      <w:r w:rsidR="006322A7">
        <w:rPr>
          <w:bCs/>
          <w:sz w:val="16"/>
          <w:szCs w:val="16"/>
          <w:lang w:eastAsia="lv-LV"/>
        </w:rPr>
        <w:t>noteikta</w:t>
      </w:r>
      <w:proofErr w:type="spellEnd"/>
      <w:r w:rsidR="000604B6">
        <w:rPr>
          <w:bCs/>
          <w:sz w:val="16"/>
          <w:szCs w:val="16"/>
          <w:lang w:eastAsia="lv-LV"/>
        </w:rPr>
        <w:t xml:space="preserve"> </w:t>
      </w:r>
      <w:proofErr w:type="spellStart"/>
      <w:r w:rsidR="006322A7">
        <w:rPr>
          <w:bCs/>
          <w:sz w:val="16"/>
          <w:szCs w:val="16"/>
          <w:lang w:eastAsia="lv-LV"/>
        </w:rPr>
        <w:t>metode</w:t>
      </w:r>
      <w:proofErr w:type="spellEnd"/>
      <w:r w:rsidR="006322A7">
        <w:rPr>
          <w:bCs/>
          <w:sz w:val="16"/>
          <w:szCs w:val="16"/>
          <w:lang w:eastAsia="lv-LV"/>
        </w:rPr>
        <w:t xml:space="preserve"> </w:t>
      </w:r>
      <w:proofErr w:type="spellStart"/>
      <w:r w:rsidR="006322A7">
        <w:rPr>
          <w:bCs/>
          <w:sz w:val="16"/>
          <w:szCs w:val="16"/>
          <w:lang w:eastAsia="lv-LV"/>
        </w:rPr>
        <w:t>tā</w:t>
      </w:r>
      <w:proofErr w:type="spellEnd"/>
      <w:r w:rsidR="000604B6">
        <w:rPr>
          <w:bCs/>
          <w:sz w:val="16"/>
          <w:szCs w:val="16"/>
          <w:lang w:eastAsia="lv-LV"/>
        </w:rPr>
        <w:t xml:space="preserve"> </w:t>
      </w:r>
      <w:proofErr w:type="spellStart"/>
      <w:r w:rsidR="000604B6">
        <w:rPr>
          <w:bCs/>
          <w:sz w:val="16"/>
          <w:szCs w:val="16"/>
          <w:lang w:eastAsia="lv-LV"/>
        </w:rPr>
        <w:t>noteikšanai</w:t>
      </w:r>
      <w:proofErr w:type="spellEnd"/>
      <w:r w:rsidR="00FF15A5">
        <w:rPr>
          <w:bCs/>
          <w:sz w:val="16"/>
          <w:szCs w:val="16"/>
          <w:lang w:eastAsia="lv-LV"/>
        </w:rPr>
        <w:t xml:space="preserve"> </w:t>
      </w:r>
      <w:r w:rsidR="000604B6">
        <w:rPr>
          <w:bCs/>
          <w:sz w:val="16"/>
          <w:szCs w:val="16"/>
          <w:lang w:eastAsia="lv-LV"/>
        </w:rPr>
        <w:t>(</w:t>
      </w:r>
      <w:proofErr w:type="spellStart"/>
      <w:r w:rsidR="000604B6">
        <w:rPr>
          <w:bCs/>
          <w:sz w:val="16"/>
          <w:szCs w:val="16"/>
          <w:lang w:eastAsia="lv-LV"/>
        </w:rPr>
        <w:t>vienreizējs</w:t>
      </w:r>
      <w:proofErr w:type="spellEnd"/>
      <w:r w:rsidR="000604B6">
        <w:rPr>
          <w:bCs/>
          <w:sz w:val="16"/>
          <w:szCs w:val="16"/>
          <w:lang w:eastAsia="lv-LV"/>
        </w:rPr>
        <w:t xml:space="preserve"> </w:t>
      </w:r>
      <w:proofErr w:type="spellStart"/>
      <w:r w:rsidR="000604B6">
        <w:rPr>
          <w:bCs/>
          <w:sz w:val="16"/>
          <w:szCs w:val="16"/>
          <w:lang w:eastAsia="lv-LV"/>
        </w:rPr>
        <w:t>signāls</w:t>
      </w:r>
      <w:proofErr w:type="spellEnd"/>
      <w:r w:rsidR="006322A7">
        <w:rPr>
          <w:bCs/>
          <w:sz w:val="16"/>
          <w:szCs w:val="16"/>
          <w:lang w:eastAsia="lv-LV"/>
        </w:rPr>
        <w:t>).</w:t>
      </w:r>
      <w:proofErr w:type="spellStart"/>
      <w:r w:rsidR="006322A7">
        <w:rPr>
          <w:bCs/>
          <w:sz w:val="16"/>
          <w:szCs w:val="16"/>
          <w:lang w:eastAsia="lv-LV"/>
        </w:rPr>
        <w:t>Izskatīti</w:t>
      </w:r>
      <w:proofErr w:type="spellEnd"/>
      <w:r w:rsidR="006322A7">
        <w:rPr>
          <w:bCs/>
          <w:sz w:val="16"/>
          <w:szCs w:val="16"/>
          <w:lang w:eastAsia="lv-LV"/>
        </w:rPr>
        <w:t xml:space="preserve"> </w:t>
      </w:r>
      <w:proofErr w:type="spellStart"/>
      <w:r w:rsidR="006322A7">
        <w:rPr>
          <w:bCs/>
          <w:sz w:val="16"/>
          <w:szCs w:val="16"/>
          <w:lang w:eastAsia="lv-LV"/>
        </w:rPr>
        <w:t>trīs</w:t>
      </w:r>
      <w:proofErr w:type="spellEnd"/>
      <w:r w:rsidR="006322A7">
        <w:rPr>
          <w:bCs/>
          <w:sz w:val="16"/>
          <w:szCs w:val="16"/>
          <w:lang w:eastAsia="lv-LV"/>
        </w:rPr>
        <w:t xml:space="preserve"> </w:t>
      </w:r>
      <w:proofErr w:type="spellStart"/>
      <w:r w:rsidR="006322A7">
        <w:rPr>
          <w:bCs/>
          <w:sz w:val="16"/>
          <w:szCs w:val="16"/>
          <w:lang w:eastAsia="lv-LV"/>
        </w:rPr>
        <w:t>gadījumi</w:t>
      </w:r>
      <w:proofErr w:type="spellEnd"/>
      <w:r w:rsidRPr="001C71F7">
        <w:rPr>
          <w:bCs/>
          <w:sz w:val="16"/>
          <w:szCs w:val="16"/>
          <w:lang w:eastAsia="lv-LV"/>
        </w:rPr>
        <w:t xml:space="preserve"> </w:t>
      </w:r>
      <w:proofErr w:type="spellStart"/>
      <w:r w:rsidRPr="001C71F7">
        <w:rPr>
          <w:bCs/>
          <w:sz w:val="16"/>
          <w:szCs w:val="16"/>
          <w:lang w:eastAsia="lv-LV"/>
        </w:rPr>
        <w:t>signāla</w:t>
      </w:r>
      <w:proofErr w:type="spellEnd"/>
      <w:r w:rsidRPr="001C71F7">
        <w:rPr>
          <w:bCs/>
          <w:sz w:val="16"/>
          <w:szCs w:val="16"/>
          <w:lang w:eastAsia="lv-LV"/>
        </w:rPr>
        <w:t xml:space="preserve"> </w:t>
      </w:r>
      <w:proofErr w:type="spellStart"/>
      <w:r w:rsidRPr="001C71F7">
        <w:rPr>
          <w:bCs/>
          <w:sz w:val="16"/>
          <w:szCs w:val="16"/>
          <w:lang w:eastAsia="lv-LV"/>
        </w:rPr>
        <w:t>noteikšana</w:t>
      </w:r>
      <w:r w:rsidR="006322A7">
        <w:rPr>
          <w:bCs/>
          <w:sz w:val="16"/>
          <w:szCs w:val="16"/>
          <w:lang w:eastAsia="lv-LV"/>
        </w:rPr>
        <w:t>i</w:t>
      </w:r>
      <w:proofErr w:type="spellEnd"/>
      <w:r w:rsidRPr="001C71F7">
        <w:rPr>
          <w:bCs/>
          <w:sz w:val="16"/>
          <w:szCs w:val="16"/>
          <w:lang w:eastAsia="lv-LV"/>
        </w:rPr>
        <w:t xml:space="preserve">: </w:t>
      </w:r>
      <w:proofErr w:type="spellStart"/>
      <w:r w:rsidRPr="001C71F7">
        <w:rPr>
          <w:bCs/>
          <w:sz w:val="16"/>
          <w:szCs w:val="16"/>
          <w:lang w:eastAsia="lv-LV"/>
        </w:rPr>
        <w:t>pastāvīga</w:t>
      </w:r>
      <w:r w:rsidR="00BE2C77">
        <w:rPr>
          <w:bCs/>
          <w:sz w:val="16"/>
          <w:szCs w:val="16"/>
          <w:lang w:eastAsia="lv-LV"/>
        </w:rPr>
        <w:t>s</w:t>
      </w:r>
      <w:proofErr w:type="spellEnd"/>
      <w:r w:rsidRPr="001C71F7">
        <w:rPr>
          <w:bCs/>
          <w:sz w:val="16"/>
          <w:szCs w:val="16"/>
          <w:lang w:eastAsia="lv-LV"/>
        </w:rPr>
        <w:t xml:space="preserve"> </w:t>
      </w:r>
      <w:proofErr w:type="spellStart"/>
      <w:r w:rsidRPr="001C71F7">
        <w:rPr>
          <w:bCs/>
          <w:sz w:val="16"/>
          <w:szCs w:val="16"/>
          <w:lang w:eastAsia="lv-LV"/>
        </w:rPr>
        <w:t>amplitūdas</w:t>
      </w:r>
      <w:proofErr w:type="spellEnd"/>
      <w:r w:rsidRPr="001C71F7">
        <w:rPr>
          <w:bCs/>
          <w:sz w:val="16"/>
          <w:szCs w:val="16"/>
          <w:lang w:eastAsia="lv-LV"/>
        </w:rPr>
        <w:t xml:space="preserve"> </w:t>
      </w:r>
      <w:proofErr w:type="spellStart"/>
      <w:r w:rsidRPr="001C71F7">
        <w:rPr>
          <w:bCs/>
          <w:sz w:val="16"/>
          <w:szCs w:val="16"/>
          <w:lang w:eastAsia="lv-LV"/>
        </w:rPr>
        <w:t>signālu</w:t>
      </w:r>
      <w:proofErr w:type="spellEnd"/>
      <w:r w:rsidRPr="001C71F7">
        <w:rPr>
          <w:bCs/>
          <w:sz w:val="16"/>
          <w:szCs w:val="16"/>
          <w:lang w:eastAsia="lv-LV"/>
        </w:rPr>
        <w:t xml:space="preserve"> </w:t>
      </w:r>
      <w:proofErr w:type="spellStart"/>
      <w:r w:rsidR="006322A7">
        <w:rPr>
          <w:bCs/>
          <w:sz w:val="16"/>
          <w:szCs w:val="16"/>
          <w:lang w:eastAsia="lv-LV"/>
        </w:rPr>
        <w:t>bez</w:t>
      </w:r>
      <w:proofErr w:type="spellEnd"/>
      <w:r w:rsidRPr="001C71F7">
        <w:rPr>
          <w:bCs/>
          <w:sz w:val="16"/>
          <w:szCs w:val="16"/>
          <w:lang w:eastAsia="lv-LV"/>
        </w:rPr>
        <w:t xml:space="preserve"> </w:t>
      </w:r>
      <w:proofErr w:type="spellStart"/>
      <w:r w:rsidRPr="001C71F7">
        <w:rPr>
          <w:bCs/>
          <w:sz w:val="16"/>
          <w:szCs w:val="16"/>
          <w:lang w:eastAsia="lv-LV"/>
        </w:rPr>
        <w:t>ier</w:t>
      </w:r>
      <w:r w:rsidR="006322A7">
        <w:rPr>
          <w:bCs/>
          <w:sz w:val="16"/>
          <w:szCs w:val="16"/>
          <w:lang w:eastAsia="lv-LV"/>
        </w:rPr>
        <w:t>obežojumiem</w:t>
      </w:r>
      <w:proofErr w:type="spellEnd"/>
      <w:r w:rsidR="006322A7">
        <w:rPr>
          <w:bCs/>
          <w:sz w:val="16"/>
          <w:szCs w:val="16"/>
          <w:lang w:eastAsia="lv-LV"/>
        </w:rPr>
        <w:t xml:space="preserve"> </w:t>
      </w:r>
      <w:proofErr w:type="spellStart"/>
      <w:r w:rsidR="006322A7">
        <w:rPr>
          <w:bCs/>
          <w:sz w:val="16"/>
          <w:szCs w:val="16"/>
          <w:lang w:eastAsia="lv-LV"/>
        </w:rPr>
        <w:t>attiecība</w:t>
      </w:r>
      <w:proofErr w:type="spellEnd"/>
      <w:r w:rsidR="006322A7">
        <w:rPr>
          <w:bCs/>
          <w:sz w:val="16"/>
          <w:szCs w:val="16"/>
          <w:lang w:eastAsia="lv-LV"/>
        </w:rPr>
        <w:t xml:space="preserve"> </w:t>
      </w:r>
      <w:proofErr w:type="spellStart"/>
      <w:r w:rsidR="006322A7">
        <w:rPr>
          <w:bCs/>
          <w:sz w:val="16"/>
          <w:szCs w:val="16"/>
          <w:lang w:eastAsia="lv-LV"/>
        </w:rPr>
        <w:t>uz</w:t>
      </w:r>
      <w:proofErr w:type="spellEnd"/>
      <w:r w:rsidR="006322A7">
        <w:rPr>
          <w:bCs/>
          <w:sz w:val="16"/>
          <w:szCs w:val="16"/>
          <w:lang w:eastAsia="lv-LV"/>
        </w:rPr>
        <w:t xml:space="preserve"> </w:t>
      </w:r>
      <w:proofErr w:type="spellStart"/>
      <w:r w:rsidR="006322A7">
        <w:rPr>
          <w:bCs/>
          <w:sz w:val="16"/>
          <w:szCs w:val="16"/>
          <w:lang w:eastAsia="lv-LV"/>
        </w:rPr>
        <w:t>trokšņa</w:t>
      </w:r>
      <w:proofErr w:type="spellEnd"/>
      <w:r w:rsidR="006322A7">
        <w:rPr>
          <w:bCs/>
          <w:sz w:val="16"/>
          <w:szCs w:val="16"/>
          <w:lang w:eastAsia="lv-LV"/>
        </w:rPr>
        <w:t xml:space="preserve"> </w:t>
      </w:r>
      <w:proofErr w:type="spellStart"/>
      <w:r w:rsidR="000E7591">
        <w:rPr>
          <w:bCs/>
          <w:sz w:val="16"/>
          <w:szCs w:val="16"/>
          <w:lang w:eastAsia="lv-LV"/>
        </w:rPr>
        <w:t>funkciju</w:t>
      </w:r>
      <w:proofErr w:type="spellEnd"/>
      <w:r w:rsidR="000E7591">
        <w:rPr>
          <w:bCs/>
          <w:sz w:val="16"/>
          <w:szCs w:val="16"/>
          <w:lang w:eastAsia="lv-LV"/>
        </w:rPr>
        <w:t>:</w:t>
      </w:r>
      <w:r w:rsidR="006322A7">
        <w:rPr>
          <w:bCs/>
          <w:sz w:val="16"/>
          <w:szCs w:val="16"/>
          <w:lang w:eastAsia="lv-LV"/>
        </w:rPr>
        <w:t xml:space="preserve"> </w:t>
      </w:r>
      <w:proofErr w:type="spellStart"/>
      <w:r w:rsidR="006322A7">
        <w:rPr>
          <w:bCs/>
          <w:sz w:val="16"/>
          <w:szCs w:val="16"/>
          <w:lang w:eastAsia="lv-LV"/>
        </w:rPr>
        <w:t>tas</w:t>
      </w:r>
      <w:proofErr w:type="spellEnd"/>
      <w:r w:rsidR="006322A7">
        <w:rPr>
          <w:bCs/>
          <w:sz w:val="16"/>
          <w:szCs w:val="16"/>
          <w:lang w:eastAsia="lv-LV"/>
        </w:rPr>
        <w:t xml:space="preserve"> pats </w:t>
      </w:r>
      <w:proofErr w:type="spellStart"/>
      <w:r w:rsidR="006322A7">
        <w:rPr>
          <w:bCs/>
          <w:sz w:val="16"/>
          <w:szCs w:val="16"/>
          <w:lang w:eastAsia="lv-LV"/>
        </w:rPr>
        <w:t>signāls</w:t>
      </w:r>
      <w:proofErr w:type="spellEnd"/>
      <w:r w:rsidRPr="001C71F7">
        <w:rPr>
          <w:bCs/>
          <w:sz w:val="16"/>
          <w:szCs w:val="16"/>
          <w:lang w:eastAsia="lv-LV"/>
        </w:rPr>
        <w:t xml:space="preserve"> </w:t>
      </w:r>
      <w:proofErr w:type="spellStart"/>
      <w:r w:rsidRPr="001C71F7">
        <w:rPr>
          <w:bCs/>
          <w:sz w:val="16"/>
          <w:szCs w:val="16"/>
          <w:lang w:eastAsia="lv-LV"/>
        </w:rPr>
        <w:t>a</w:t>
      </w:r>
      <w:r w:rsidR="006322A7">
        <w:rPr>
          <w:bCs/>
          <w:sz w:val="16"/>
          <w:szCs w:val="16"/>
          <w:lang w:eastAsia="lv-LV"/>
        </w:rPr>
        <w:t>r</w:t>
      </w:r>
      <w:proofErr w:type="spellEnd"/>
      <w:r w:rsidR="006322A7">
        <w:rPr>
          <w:bCs/>
          <w:sz w:val="16"/>
          <w:szCs w:val="16"/>
          <w:lang w:eastAsia="lv-LV"/>
        </w:rPr>
        <w:t xml:space="preserve"> </w:t>
      </w:r>
      <w:proofErr w:type="spellStart"/>
      <w:r w:rsidR="006322A7">
        <w:rPr>
          <w:bCs/>
          <w:sz w:val="16"/>
          <w:szCs w:val="16"/>
          <w:lang w:eastAsia="lv-LV"/>
        </w:rPr>
        <w:t>gausa</w:t>
      </w:r>
      <w:proofErr w:type="spellEnd"/>
      <w:r w:rsidR="006322A7">
        <w:rPr>
          <w:bCs/>
          <w:sz w:val="16"/>
          <w:szCs w:val="16"/>
          <w:lang w:eastAsia="lv-LV"/>
        </w:rPr>
        <w:t xml:space="preserve"> </w:t>
      </w:r>
      <w:proofErr w:type="spellStart"/>
      <w:r w:rsidR="006322A7">
        <w:rPr>
          <w:bCs/>
          <w:sz w:val="16"/>
          <w:szCs w:val="16"/>
          <w:lang w:eastAsia="lv-LV"/>
        </w:rPr>
        <w:t>dispersiju</w:t>
      </w:r>
      <w:proofErr w:type="spellEnd"/>
      <w:r w:rsidR="006322A7">
        <w:rPr>
          <w:bCs/>
          <w:sz w:val="16"/>
          <w:szCs w:val="16"/>
          <w:lang w:eastAsia="lv-LV"/>
        </w:rPr>
        <w:t xml:space="preserve">; </w:t>
      </w:r>
      <w:proofErr w:type="spellStart"/>
      <w:r w:rsidR="006322A7">
        <w:rPr>
          <w:bCs/>
          <w:sz w:val="16"/>
          <w:szCs w:val="16"/>
          <w:lang w:eastAsia="lv-LV"/>
        </w:rPr>
        <w:t>tā</w:t>
      </w:r>
      <w:proofErr w:type="spellEnd"/>
      <w:r w:rsidR="006322A7">
        <w:rPr>
          <w:bCs/>
          <w:sz w:val="16"/>
          <w:szCs w:val="16"/>
          <w:lang w:eastAsia="lv-LV"/>
        </w:rPr>
        <w:t xml:space="preserve"> </w:t>
      </w:r>
      <w:proofErr w:type="spellStart"/>
      <w:r w:rsidR="006322A7">
        <w:rPr>
          <w:bCs/>
          <w:sz w:val="16"/>
          <w:szCs w:val="16"/>
          <w:lang w:eastAsia="lv-LV"/>
        </w:rPr>
        <w:t>paša</w:t>
      </w:r>
      <w:proofErr w:type="spellEnd"/>
      <w:r w:rsidR="006322A7">
        <w:rPr>
          <w:bCs/>
          <w:sz w:val="16"/>
          <w:szCs w:val="16"/>
          <w:lang w:eastAsia="lv-LV"/>
        </w:rPr>
        <w:t xml:space="preserve"> </w:t>
      </w:r>
      <w:proofErr w:type="spellStart"/>
      <w:r w:rsidR="006322A7">
        <w:rPr>
          <w:bCs/>
          <w:sz w:val="16"/>
          <w:szCs w:val="16"/>
          <w:lang w:eastAsia="lv-LV"/>
        </w:rPr>
        <w:t>trokšņa</w:t>
      </w:r>
      <w:proofErr w:type="spellEnd"/>
      <w:r w:rsidR="006322A7">
        <w:rPr>
          <w:bCs/>
          <w:sz w:val="16"/>
          <w:szCs w:val="16"/>
          <w:lang w:eastAsia="lv-LV"/>
        </w:rPr>
        <w:t xml:space="preserve"> </w:t>
      </w:r>
      <w:proofErr w:type="spellStart"/>
      <w:r w:rsidR="006322A7">
        <w:rPr>
          <w:bCs/>
          <w:sz w:val="16"/>
          <w:szCs w:val="16"/>
          <w:lang w:eastAsia="lv-LV"/>
        </w:rPr>
        <w:t>funkcija</w:t>
      </w:r>
      <w:proofErr w:type="spellEnd"/>
      <w:r w:rsidRPr="001C71F7">
        <w:rPr>
          <w:bCs/>
          <w:sz w:val="16"/>
          <w:szCs w:val="16"/>
          <w:lang w:eastAsia="lv-LV"/>
        </w:rPr>
        <w:t xml:space="preserve"> un </w:t>
      </w:r>
      <w:proofErr w:type="spellStart"/>
      <w:r w:rsidRPr="001C71F7">
        <w:rPr>
          <w:bCs/>
          <w:sz w:val="16"/>
          <w:szCs w:val="16"/>
          <w:lang w:eastAsia="lv-LV"/>
        </w:rPr>
        <w:t>sinus</w:t>
      </w:r>
      <w:r w:rsidR="006322A7">
        <w:rPr>
          <w:bCs/>
          <w:sz w:val="16"/>
          <w:szCs w:val="16"/>
          <w:lang w:eastAsia="lv-LV"/>
        </w:rPr>
        <w:t>oīdāla</w:t>
      </w:r>
      <w:proofErr w:type="spellEnd"/>
      <w:r w:rsidR="006322A7">
        <w:rPr>
          <w:bCs/>
          <w:sz w:val="16"/>
          <w:szCs w:val="16"/>
          <w:lang w:eastAsia="lv-LV"/>
        </w:rPr>
        <w:t xml:space="preserve"> </w:t>
      </w:r>
      <w:proofErr w:type="spellStart"/>
      <w:r w:rsidR="006322A7">
        <w:rPr>
          <w:bCs/>
          <w:sz w:val="16"/>
          <w:szCs w:val="16"/>
          <w:lang w:eastAsia="lv-LV"/>
        </w:rPr>
        <w:t>modulēta</w:t>
      </w:r>
      <w:proofErr w:type="spellEnd"/>
      <w:r w:rsidRPr="001C71F7">
        <w:rPr>
          <w:bCs/>
          <w:sz w:val="16"/>
          <w:szCs w:val="16"/>
          <w:lang w:eastAsia="lv-LV"/>
        </w:rPr>
        <w:t xml:space="preserve"> </w:t>
      </w:r>
      <w:proofErr w:type="spellStart"/>
      <w:r w:rsidRPr="001C71F7">
        <w:rPr>
          <w:bCs/>
          <w:sz w:val="16"/>
          <w:szCs w:val="16"/>
          <w:lang w:eastAsia="lv-LV"/>
        </w:rPr>
        <w:t>signāla</w:t>
      </w:r>
      <w:proofErr w:type="spellEnd"/>
      <w:r w:rsidRPr="001C71F7">
        <w:rPr>
          <w:bCs/>
          <w:sz w:val="16"/>
          <w:szCs w:val="16"/>
          <w:lang w:eastAsia="lv-LV"/>
        </w:rPr>
        <w:t xml:space="preserve">. </w:t>
      </w:r>
      <w:proofErr w:type="spellStart"/>
      <w:r w:rsidR="00BE2C77">
        <w:rPr>
          <w:bCs/>
          <w:sz w:val="16"/>
          <w:szCs w:val="16"/>
          <w:lang w:eastAsia="lv-LV"/>
        </w:rPr>
        <w:t>Analītiskās</w:t>
      </w:r>
      <w:proofErr w:type="spellEnd"/>
      <w:r w:rsidR="00BE2C77">
        <w:rPr>
          <w:bCs/>
          <w:sz w:val="16"/>
          <w:szCs w:val="16"/>
          <w:lang w:eastAsia="lv-LV"/>
        </w:rPr>
        <w:t xml:space="preserve"> formulas </w:t>
      </w:r>
      <w:proofErr w:type="spellStart"/>
      <w:r w:rsidR="00BE2C77">
        <w:rPr>
          <w:bCs/>
          <w:sz w:val="16"/>
          <w:szCs w:val="16"/>
          <w:lang w:eastAsia="lv-LV"/>
        </w:rPr>
        <w:t>tika</w:t>
      </w:r>
      <w:proofErr w:type="spellEnd"/>
      <w:r w:rsidR="00BE2C77">
        <w:rPr>
          <w:bCs/>
          <w:sz w:val="16"/>
          <w:szCs w:val="16"/>
          <w:lang w:eastAsia="lv-LV"/>
        </w:rPr>
        <w:t xml:space="preserve"> </w:t>
      </w:r>
      <w:proofErr w:type="spellStart"/>
      <w:r w:rsidR="00BE2C77">
        <w:rPr>
          <w:bCs/>
          <w:sz w:val="16"/>
          <w:szCs w:val="16"/>
          <w:lang w:eastAsia="lv-LV"/>
        </w:rPr>
        <w:t>iegūtas</w:t>
      </w:r>
      <w:proofErr w:type="spellEnd"/>
      <w:r w:rsidR="006322A7">
        <w:rPr>
          <w:bCs/>
          <w:sz w:val="16"/>
          <w:szCs w:val="16"/>
          <w:lang w:eastAsia="lv-LV"/>
        </w:rPr>
        <w:t xml:space="preserve">, </w:t>
      </w:r>
      <w:proofErr w:type="spellStart"/>
      <w:r w:rsidR="006322A7">
        <w:rPr>
          <w:bCs/>
          <w:sz w:val="16"/>
          <w:szCs w:val="16"/>
          <w:lang w:eastAsia="lv-LV"/>
        </w:rPr>
        <w:t>lai</w:t>
      </w:r>
      <w:proofErr w:type="spellEnd"/>
      <w:r w:rsidR="006322A7">
        <w:rPr>
          <w:bCs/>
          <w:sz w:val="16"/>
          <w:szCs w:val="16"/>
          <w:lang w:eastAsia="lv-LV"/>
        </w:rPr>
        <w:t xml:space="preserve"> </w:t>
      </w:r>
      <w:proofErr w:type="spellStart"/>
      <w:r w:rsidR="006322A7">
        <w:rPr>
          <w:bCs/>
          <w:sz w:val="16"/>
          <w:szCs w:val="16"/>
          <w:lang w:eastAsia="lv-LV"/>
        </w:rPr>
        <w:t>noteiktu</w:t>
      </w:r>
      <w:proofErr w:type="spellEnd"/>
      <w:r w:rsidR="006322A7">
        <w:rPr>
          <w:bCs/>
          <w:sz w:val="16"/>
          <w:szCs w:val="16"/>
          <w:lang w:eastAsia="lv-LV"/>
        </w:rPr>
        <w:t xml:space="preserve"> </w:t>
      </w:r>
      <w:proofErr w:type="spellStart"/>
      <w:r w:rsidR="0016220B">
        <w:rPr>
          <w:bCs/>
          <w:sz w:val="16"/>
          <w:szCs w:val="16"/>
          <w:lang w:eastAsia="lv-LV"/>
        </w:rPr>
        <w:t>tieši</w:t>
      </w:r>
      <w:proofErr w:type="spellEnd"/>
      <w:r w:rsidR="0016220B">
        <w:rPr>
          <w:bCs/>
          <w:sz w:val="16"/>
          <w:szCs w:val="16"/>
          <w:lang w:eastAsia="lv-LV"/>
        </w:rPr>
        <w:t xml:space="preserve"> </w:t>
      </w:r>
      <w:proofErr w:type="spellStart"/>
      <w:r w:rsidR="0016220B">
        <w:rPr>
          <w:bCs/>
          <w:sz w:val="16"/>
          <w:szCs w:val="16"/>
          <w:lang w:eastAsia="lv-LV"/>
        </w:rPr>
        <w:t>pilota</w:t>
      </w:r>
      <w:proofErr w:type="spellEnd"/>
      <w:r w:rsidR="0016220B">
        <w:rPr>
          <w:bCs/>
          <w:sz w:val="16"/>
          <w:szCs w:val="16"/>
          <w:lang w:eastAsia="lv-LV"/>
        </w:rPr>
        <w:t xml:space="preserve"> </w:t>
      </w:r>
      <w:proofErr w:type="spellStart"/>
      <w:r w:rsidR="0016220B">
        <w:rPr>
          <w:bCs/>
          <w:sz w:val="16"/>
          <w:szCs w:val="16"/>
          <w:lang w:eastAsia="lv-LV"/>
        </w:rPr>
        <w:t>signālu</w:t>
      </w:r>
      <w:proofErr w:type="spellEnd"/>
      <w:r w:rsidR="0016220B">
        <w:rPr>
          <w:bCs/>
          <w:sz w:val="16"/>
          <w:szCs w:val="16"/>
          <w:lang w:eastAsia="lv-LV"/>
        </w:rPr>
        <w:t xml:space="preserve"> </w:t>
      </w:r>
      <w:proofErr w:type="spellStart"/>
      <w:r w:rsidR="0016220B">
        <w:rPr>
          <w:bCs/>
          <w:sz w:val="16"/>
          <w:szCs w:val="16"/>
          <w:lang w:eastAsia="lv-LV"/>
        </w:rPr>
        <w:t>visos</w:t>
      </w:r>
      <w:proofErr w:type="spellEnd"/>
      <w:r w:rsidR="0016220B">
        <w:rPr>
          <w:bCs/>
          <w:sz w:val="16"/>
          <w:szCs w:val="16"/>
          <w:lang w:eastAsia="lv-LV"/>
        </w:rPr>
        <w:t xml:space="preserve"> </w:t>
      </w:r>
      <w:proofErr w:type="spellStart"/>
      <w:r w:rsidR="0016220B">
        <w:rPr>
          <w:bCs/>
          <w:sz w:val="16"/>
          <w:szCs w:val="16"/>
          <w:lang w:eastAsia="lv-LV"/>
        </w:rPr>
        <w:t>gadījumos</w:t>
      </w:r>
      <w:proofErr w:type="spellEnd"/>
      <w:r w:rsidR="0016220B">
        <w:rPr>
          <w:bCs/>
          <w:sz w:val="16"/>
          <w:szCs w:val="16"/>
          <w:lang w:eastAsia="lv-LV"/>
        </w:rPr>
        <w:t xml:space="preserve"> un </w:t>
      </w:r>
      <w:proofErr w:type="spellStart"/>
      <w:r w:rsidR="0016220B">
        <w:rPr>
          <w:bCs/>
          <w:sz w:val="16"/>
          <w:szCs w:val="16"/>
          <w:lang w:eastAsia="lv-LV"/>
        </w:rPr>
        <w:t>optimizēt</w:t>
      </w:r>
      <w:r w:rsidR="008C42CA">
        <w:rPr>
          <w:bCs/>
          <w:sz w:val="16"/>
          <w:szCs w:val="16"/>
          <w:lang w:eastAsia="lv-LV"/>
        </w:rPr>
        <w:t>u</w:t>
      </w:r>
      <w:proofErr w:type="spellEnd"/>
      <w:r w:rsidR="0016220B">
        <w:rPr>
          <w:bCs/>
          <w:sz w:val="16"/>
          <w:szCs w:val="16"/>
          <w:lang w:eastAsia="lv-LV"/>
        </w:rPr>
        <w:t xml:space="preserve"> </w:t>
      </w:r>
      <w:proofErr w:type="spellStart"/>
      <w:r w:rsidR="0016220B">
        <w:rPr>
          <w:bCs/>
          <w:sz w:val="16"/>
          <w:szCs w:val="16"/>
          <w:lang w:eastAsia="lv-LV"/>
        </w:rPr>
        <w:t>kоmpa</w:t>
      </w:r>
      <w:r w:rsidRPr="001C71F7">
        <w:rPr>
          <w:bCs/>
          <w:sz w:val="16"/>
          <w:szCs w:val="16"/>
          <w:lang w:eastAsia="lv-LV"/>
        </w:rPr>
        <w:t>rator</w:t>
      </w:r>
      <w:r w:rsidR="0016220B">
        <w:rPr>
          <w:bCs/>
          <w:sz w:val="16"/>
          <w:szCs w:val="16"/>
          <w:lang w:eastAsia="lv-LV"/>
        </w:rPr>
        <w:t>a</w:t>
      </w:r>
      <w:proofErr w:type="spellEnd"/>
      <w:r w:rsidR="0016220B">
        <w:rPr>
          <w:bCs/>
          <w:sz w:val="16"/>
          <w:szCs w:val="16"/>
          <w:lang w:eastAsia="lv-LV"/>
        </w:rPr>
        <w:t xml:space="preserve"> </w:t>
      </w:r>
      <w:proofErr w:type="spellStart"/>
      <w:r w:rsidR="0016220B">
        <w:rPr>
          <w:bCs/>
          <w:sz w:val="16"/>
          <w:szCs w:val="16"/>
          <w:lang w:eastAsia="lv-LV"/>
        </w:rPr>
        <w:t>slie</w:t>
      </w:r>
      <w:r w:rsidR="008C42CA">
        <w:rPr>
          <w:bCs/>
          <w:sz w:val="16"/>
          <w:szCs w:val="16"/>
          <w:lang w:eastAsia="lv-LV"/>
        </w:rPr>
        <w:t>kšņa</w:t>
      </w:r>
      <w:proofErr w:type="spellEnd"/>
      <w:r w:rsidR="008C42CA">
        <w:rPr>
          <w:bCs/>
          <w:sz w:val="16"/>
          <w:szCs w:val="16"/>
          <w:lang w:eastAsia="lv-LV"/>
        </w:rPr>
        <w:t xml:space="preserve"> </w:t>
      </w:r>
      <w:proofErr w:type="spellStart"/>
      <w:r w:rsidR="008C42CA">
        <w:rPr>
          <w:bCs/>
          <w:sz w:val="16"/>
          <w:szCs w:val="16"/>
          <w:lang w:eastAsia="lv-LV"/>
        </w:rPr>
        <w:t>vērtīb</w:t>
      </w:r>
      <w:proofErr w:type="spellEnd"/>
      <w:r w:rsidR="008C42CA">
        <w:rPr>
          <w:bCs/>
          <w:sz w:val="16"/>
          <w:szCs w:val="16"/>
          <w:lang w:val="lv-LV" w:eastAsia="lv-LV"/>
        </w:rPr>
        <w:t>u</w:t>
      </w:r>
      <w:r w:rsidRPr="001C71F7">
        <w:rPr>
          <w:bCs/>
          <w:sz w:val="16"/>
          <w:szCs w:val="16"/>
          <w:lang w:eastAsia="lv-LV"/>
        </w:rPr>
        <w:t>.</w:t>
      </w:r>
    </w:p>
    <w:p w:rsidR="00073867" w:rsidRPr="001C71F7" w:rsidRDefault="00073867" w:rsidP="00B6690B">
      <w:pPr>
        <w:pStyle w:val="RTU-AuthorsBiography"/>
        <w:rPr>
          <w:lang w:eastAsia="ja-JP"/>
        </w:rPr>
      </w:pPr>
    </w:p>
    <w:p w:rsidR="00AE0B1C" w:rsidRPr="001C71F7" w:rsidRDefault="00AE0B1C" w:rsidP="00B6690B">
      <w:pPr>
        <w:pStyle w:val="RTU-AuthorsBiography"/>
        <w:rPr>
          <w:lang w:eastAsia="ja-JP"/>
        </w:rPr>
      </w:pPr>
    </w:p>
    <w:p w:rsidR="007F2093" w:rsidRPr="00AC2C06" w:rsidRDefault="007F2093" w:rsidP="00B6690B">
      <w:pPr>
        <w:pStyle w:val="RTU-AuthorsBiography"/>
        <w:rPr>
          <w:b/>
          <w:lang w:val="ru-RU" w:eastAsia="ja-JP"/>
        </w:rPr>
      </w:pPr>
      <w:r w:rsidRPr="00AC2C06">
        <w:rPr>
          <w:b/>
          <w:lang w:val="ru-RU" w:eastAsia="ja-JP"/>
        </w:rPr>
        <w:t>Аннотация</w:t>
      </w:r>
      <w:r w:rsidR="00C9697E" w:rsidRPr="00AC2C06">
        <w:rPr>
          <w:b/>
          <w:lang w:val="ru-RU" w:eastAsia="ja-JP"/>
        </w:rPr>
        <w:t>.</w:t>
      </w:r>
      <w:r w:rsidR="00AC2C06" w:rsidRPr="00AC2C06">
        <w:rPr>
          <w:b/>
          <w:lang w:val="lv-LV" w:eastAsia="ja-JP"/>
        </w:rPr>
        <w:t xml:space="preserve"> </w:t>
      </w:r>
      <w:r w:rsidR="00AC2C06" w:rsidRPr="00AC2C06">
        <w:rPr>
          <w:b/>
          <w:lang w:val="ru-RU" w:eastAsia="ja-JP"/>
        </w:rPr>
        <w:t>В.Загурский, Р.Таранов, Д.Близнюк , РТУ, Детектирование пилот сигнала в беспроводных сенсорных сетях.</w:t>
      </w:r>
    </w:p>
    <w:p w:rsidR="00AE0B1C" w:rsidRDefault="00AE0B1C" w:rsidP="00B6690B">
      <w:pPr>
        <w:pStyle w:val="RTU-AuthorsBiography"/>
        <w:rPr>
          <w:b/>
          <w:lang w:val="lv-LV" w:eastAsia="ja-JP"/>
        </w:rPr>
      </w:pPr>
    </w:p>
    <w:p w:rsidR="008C42CA" w:rsidRPr="008C42CA" w:rsidRDefault="008C42CA" w:rsidP="00B6690B">
      <w:pPr>
        <w:pStyle w:val="RTU-AuthorsBiography"/>
        <w:rPr>
          <w:b/>
          <w:lang w:val="lv-LV" w:eastAsia="ja-JP"/>
        </w:rPr>
      </w:pPr>
      <w:r>
        <w:rPr>
          <w:rStyle w:val="hps"/>
          <w:lang w:val="ru-RU"/>
        </w:rPr>
        <w:t>В данной работе</w:t>
      </w:r>
      <w:r>
        <w:rPr>
          <w:lang w:val="ru-RU"/>
        </w:rPr>
        <w:t xml:space="preserve"> </w:t>
      </w:r>
      <w:r w:rsidR="000E7591">
        <w:rPr>
          <w:rStyle w:val="hps"/>
          <w:lang w:val="ru-RU"/>
        </w:rPr>
        <w:t>был</w:t>
      </w:r>
      <w:r w:rsidR="000E7591">
        <w:rPr>
          <w:rStyle w:val="hps"/>
          <w:lang w:val="lv-LV"/>
        </w:rPr>
        <w:t xml:space="preserve"> </w:t>
      </w:r>
      <w:r w:rsidR="00091BBA">
        <w:rPr>
          <w:rStyle w:val="hps"/>
          <w:lang w:val="ru-RU"/>
        </w:rPr>
        <w:t>исследован</w:t>
      </w:r>
      <w:r>
        <w:rPr>
          <w:lang w:val="ru-RU"/>
        </w:rPr>
        <w:t xml:space="preserve"> </w:t>
      </w:r>
      <w:r w:rsidR="00091BBA">
        <w:rPr>
          <w:rStyle w:val="hps"/>
          <w:lang w:val="ru-RU"/>
        </w:rPr>
        <w:t>результат</w:t>
      </w:r>
      <w:r>
        <w:rPr>
          <w:rStyle w:val="hps"/>
          <w:lang w:val="ru-RU"/>
        </w:rPr>
        <w:t xml:space="preserve"> </w:t>
      </w:r>
      <w:r w:rsidR="00091BBA">
        <w:rPr>
          <w:rStyle w:val="hps"/>
          <w:lang w:val="ru-RU"/>
        </w:rPr>
        <w:t>детектирования пилот</w:t>
      </w:r>
      <w:r>
        <w:rPr>
          <w:rStyle w:val="hps"/>
          <w:lang w:val="ru-RU"/>
        </w:rPr>
        <w:t xml:space="preserve"> сигнала</w:t>
      </w:r>
      <w:r>
        <w:rPr>
          <w:lang w:val="ru-RU"/>
        </w:rPr>
        <w:t xml:space="preserve"> </w:t>
      </w:r>
      <w:r w:rsidR="00091BBA">
        <w:rPr>
          <w:rStyle w:val="hps"/>
          <w:lang w:val="ru-RU"/>
        </w:rPr>
        <w:t xml:space="preserve">у </w:t>
      </w:r>
      <w:r>
        <w:rPr>
          <w:rStyle w:val="hps"/>
          <w:lang w:val="ru-RU"/>
        </w:rPr>
        <w:t>разные</w:t>
      </w:r>
      <w:r>
        <w:rPr>
          <w:lang w:val="ru-RU"/>
        </w:rPr>
        <w:t xml:space="preserve"> </w:t>
      </w:r>
      <w:r w:rsidR="00091BBA">
        <w:rPr>
          <w:rStyle w:val="hps"/>
          <w:lang w:val="ru-RU"/>
        </w:rPr>
        <w:t>приё</w:t>
      </w:r>
      <w:r>
        <w:rPr>
          <w:rStyle w:val="hps"/>
          <w:lang w:val="ru-RU"/>
        </w:rPr>
        <w:t>мник</w:t>
      </w:r>
      <w:r w:rsidR="00091BBA">
        <w:rPr>
          <w:rStyle w:val="hps"/>
          <w:lang w:val="ru-RU"/>
        </w:rPr>
        <w:t>ов</w:t>
      </w:r>
      <w:r>
        <w:rPr>
          <w:lang w:val="ru-RU"/>
        </w:rPr>
        <w:t xml:space="preserve"> </w:t>
      </w:r>
      <w:r>
        <w:rPr>
          <w:rStyle w:val="hps"/>
          <w:lang w:val="ru-RU"/>
        </w:rPr>
        <w:t>в беспроводных</w:t>
      </w:r>
      <w:r>
        <w:rPr>
          <w:lang w:val="ru-RU"/>
        </w:rPr>
        <w:t xml:space="preserve"> </w:t>
      </w:r>
      <w:r>
        <w:rPr>
          <w:rStyle w:val="hps"/>
          <w:lang w:val="ru-RU"/>
        </w:rPr>
        <w:t>сенсорных сетей.</w:t>
      </w:r>
      <w:r>
        <w:rPr>
          <w:lang w:val="ru-RU"/>
        </w:rPr>
        <w:t xml:space="preserve"> </w:t>
      </w:r>
      <w:r>
        <w:rPr>
          <w:rStyle w:val="hps"/>
          <w:lang w:val="ru-RU"/>
        </w:rPr>
        <w:t>Известно, что</w:t>
      </w:r>
      <w:r>
        <w:rPr>
          <w:lang w:val="ru-RU"/>
        </w:rPr>
        <w:t xml:space="preserve"> </w:t>
      </w:r>
      <w:r w:rsidR="00091BBA">
        <w:rPr>
          <w:lang w:val="ru-RU"/>
        </w:rPr>
        <w:t>приёмник</w:t>
      </w:r>
      <w:r>
        <w:rPr>
          <w:lang w:val="ru-RU"/>
        </w:rPr>
        <w:t xml:space="preserve"> </w:t>
      </w:r>
      <w:r>
        <w:rPr>
          <w:rStyle w:val="hps"/>
          <w:lang w:val="ru-RU"/>
        </w:rPr>
        <w:t>рассчитывает</w:t>
      </w:r>
      <w:r w:rsidR="00091BBA">
        <w:rPr>
          <w:lang w:val="ru-RU"/>
        </w:rPr>
        <w:t xml:space="preserve"> </w:t>
      </w:r>
      <w:r>
        <w:rPr>
          <w:rStyle w:val="hps"/>
          <w:lang w:val="ru-RU"/>
        </w:rPr>
        <w:t>статистику</w:t>
      </w:r>
      <w:r>
        <w:rPr>
          <w:lang w:val="ru-RU"/>
        </w:rPr>
        <w:t xml:space="preserve"> </w:t>
      </w:r>
      <w:r>
        <w:rPr>
          <w:rStyle w:val="hps"/>
          <w:lang w:val="ru-RU"/>
        </w:rPr>
        <w:t>связанных с</w:t>
      </w:r>
      <w:r>
        <w:rPr>
          <w:lang w:val="ru-RU"/>
        </w:rPr>
        <w:t xml:space="preserve"> </w:t>
      </w:r>
      <w:r>
        <w:rPr>
          <w:rStyle w:val="hps"/>
          <w:lang w:val="ru-RU"/>
        </w:rPr>
        <w:t xml:space="preserve">импульсами </w:t>
      </w:r>
      <w:r w:rsidR="00091BBA">
        <w:rPr>
          <w:rStyle w:val="hps"/>
          <w:lang w:val="ru-RU"/>
        </w:rPr>
        <w:t>смежных</w:t>
      </w:r>
      <w:r>
        <w:rPr>
          <w:rStyle w:val="hps"/>
          <w:lang w:val="ru-RU"/>
        </w:rPr>
        <w:t xml:space="preserve"> кадров</w:t>
      </w:r>
      <w:r>
        <w:rPr>
          <w:lang w:val="ru-RU"/>
        </w:rPr>
        <w:t xml:space="preserve"> </w:t>
      </w:r>
      <w:r>
        <w:rPr>
          <w:rStyle w:val="hps"/>
          <w:lang w:val="ru-RU"/>
        </w:rPr>
        <w:t>(</w:t>
      </w:r>
      <w:r w:rsidR="00091BBA">
        <w:rPr>
          <w:rStyle w:val="hps"/>
          <w:lang w:val="ru-RU"/>
        </w:rPr>
        <w:t>фреймов</w:t>
      </w:r>
      <w:r>
        <w:rPr>
          <w:rStyle w:val="hps"/>
          <w:lang w:val="ru-RU"/>
        </w:rPr>
        <w:t>)</w:t>
      </w:r>
      <w:r>
        <w:rPr>
          <w:lang w:val="ru-RU"/>
        </w:rPr>
        <w:t xml:space="preserve">, </w:t>
      </w:r>
      <w:r w:rsidR="00091BBA">
        <w:rPr>
          <w:lang w:val="ru-RU"/>
        </w:rPr>
        <w:t>интегрируя вклад</w:t>
      </w:r>
      <w:r>
        <w:rPr>
          <w:lang w:val="ru-RU"/>
        </w:rPr>
        <w:t xml:space="preserve"> </w:t>
      </w:r>
      <w:r>
        <w:rPr>
          <w:rStyle w:val="hps"/>
          <w:lang w:val="ru-RU"/>
        </w:rPr>
        <w:t>импульс</w:t>
      </w:r>
      <w:r w:rsidR="00091BBA">
        <w:rPr>
          <w:rStyle w:val="hps"/>
          <w:lang w:val="ru-RU"/>
        </w:rPr>
        <w:t>ов</w:t>
      </w:r>
      <w:r>
        <w:rPr>
          <w:lang w:val="ru-RU"/>
        </w:rPr>
        <w:t xml:space="preserve"> </w:t>
      </w:r>
      <w:r>
        <w:rPr>
          <w:rStyle w:val="hps"/>
          <w:lang w:val="ru-RU"/>
        </w:rPr>
        <w:t>всех кадров.</w:t>
      </w:r>
      <w:r>
        <w:rPr>
          <w:lang w:val="ru-RU"/>
        </w:rPr>
        <w:t xml:space="preserve"> </w:t>
      </w:r>
      <w:r>
        <w:rPr>
          <w:rStyle w:val="hps"/>
          <w:lang w:val="ru-RU"/>
        </w:rPr>
        <w:t>В нашем случае</w:t>
      </w:r>
      <w:r>
        <w:rPr>
          <w:lang w:val="ru-RU"/>
        </w:rPr>
        <w:t xml:space="preserve">, мы предполагаем, </w:t>
      </w:r>
      <w:r>
        <w:rPr>
          <w:rStyle w:val="hps"/>
          <w:lang w:val="ru-RU"/>
        </w:rPr>
        <w:t>что синхронизация</w:t>
      </w:r>
      <w:r>
        <w:rPr>
          <w:lang w:val="ru-RU"/>
        </w:rPr>
        <w:t xml:space="preserve"> </w:t>
      </w:r>
      <w:r>
        <w:rPr>
          <w:rStyle w:val="hps"/>
          <w:lang w:val="ru-RU"/>
        </w:rPr>
        <w:t>состояла из</w:t>
      </w:r>
      <w:r>
        <w:rPr>
          <w:lang w:val="ru-RU"/>
        </w:rPr>
        <w:t xml:space="preserve"> </w:t>
      </w:r>
      <w:r>
        <w:rPr>
          <w:rStyle w:val="hps"/>
          <w:lang w:val="ru-RU"/>
        </w:rPr>
        <w:t>точн</w:t>
      </w:r>
      <w:r w:rsidR="00091BBA">
        <w:rPr>
          <w:rStyle w:val="hps"/>
          <w:lang w:val="ru-RU"/>
        </w:rPr>
        <w:t>ого</w:t>
      </w:r>
      <w:r>
        <w:rPr>
          <w:rStyle w:val="hps"/>
          <w:lang w:val="ru-RU"/>
        </w:rPr>
        <w:t xml:space="preserve"> </w:t>
      </w:r>
      <w:r w:rsidR="00091BBA">
        <w:rPr>
          <w:rStyle w:val="hps"/>
          <w:lang w:val="ru-RU"/>
        </w:rPr>
        <w:t>задания момента</w:t>
      </w:r>
      <w:r>
        <w:rPr>
          <w:lang w:val="ru-RU"/>
        </w:rPr>
        <w:t xml:space="preserve"> </w:t>
      </w:r>
      <w:r>
        <w:rPr>
          <w:rStyle w:val="hps"/>
          <w:lang w:val="ru-RU"/>
        </w:rPr>
        <w:t>времени</w:t>
      </w:r>
      <w:r w:rsidR="00D342EC">
        <w:rPr>
          <w:rStyle w:val="hps"/>
          <w:lang w:val="ru-RU"/>
        </w:rPr>
        <w:t xml:space="preserve"> появления</w:t>
      </w:r>
      <w:r>
        <w:rPr>
          <w:lang w:val="ru-RU"/>
        </w:rPr>
        <w:t xml:space="preserve"> </w:t>
      </w:r>
      <w:r w:rsidR="00091BBA">
        <w:rPr>
          <w:lang w:val="ru-RU"/>
        </w:rPr>
        <w:t xml:space="preserve">выходного </w:t>
      </w:r>
      <w:r w:rsidR="00091BBA">
        <w:rPr>
          <w:rStyle w:val="hps"/>
          <w:lang w:val="ru-RU"/>
        </w:rPr>
        <w:t xml:space="preserve">сигнала </w:t>
      </w:r>
      <w:r>
        <w:rPr>
          <w:rStyle w:val="hps"/>
          <w:lang w:val="ru-RU"/>
        </w:rPr>
        <w:t>приемник</w:t>
      </w:r>
      <w:r w:rsidR="00091BBA">
        <w:rPr>
          <w:rStyle w:val="hps"/>
          <w:lang w:val="ru-RU"/>
        </w:rPr>
        <w:t xml:space="preserve">а с </w:t>
      </w:r>
      <w:r>
        <w:rPr>
          <w:rStyle w:val="hps"/>
          <w:lang w:val="ru-RU"/>
        </w:rPr>
        <w:t xml:space="preserve"> </w:t>
      </w:r>
      <w:r w:rsidR="00091BBA">
        <w:rPr>
          <w:rStyle w:val="hps"/>
          <w:lang w:val="ru-RU"/>
        </w:rPr>
        <w:t>концентраций</w:t>
      </w:r>
      <w:r>
        <w:rPr>
          <w:rStyle w:val="hps"/>
          <w:lang w:val="ru-RU"/>
        </w:rPr>
        <w:t xml:space="preserve"> энергии</w:t>
      </w:r>
      <w:r>
        <w:rPr>
          <w:lang w:val="ru-RU"/>
        </w:rPr>
        <w:t xml:space="preserve"> </w:t>
      </w:r>
      <w:r w:rsidR="00091BBA">
        <w:rPr>
          <w:lang w:val="ru-RU"/>
        </w:rPr>
        <w:t>этого сигнала</w:t>
      </w:r>
      <w:r>
        <w:rPr>
          <w:rStyle w:val="hps"/>
          <w:lang w:val="ru-RU"/>
        </w:rPr>
        <w:t>.</w:t>
      </w:r>
      <w:r>
        <w:rPr>
          <w:lang w:val="ru-RU"/>
        </w:rPr>
        <w:t xml:space="preserve"> </w:t>
      </w:r>
      <w:r w:rsidR="00091BBA">
        <w:rPr>
          <w:lang w:val="ru-RU"/>
        </w:rPr>
        <w:t>На в</w:t>
      </w:r>
      <w:r>
        <w:rPr>
          <w:rStyle w:val="hps"/>
          <w:lang w:val="ru-RU"/>
        </w:rPr>
        <w:t>ыход</w:t>
      </w:r>
      <w:r w:rsidR="00091BBA">
        <w:rPr>
          <w:rStyle w:val="hps"/>
          <w:lang w:val="ru-RU"/>
        </w:rPr>
        <w:t>е</w:t>
      </w:r>
      <w:r>
        <w:rPr>
          <w:rStyle w:val="hps"/>
          <w:lang w:val="ru-RU"/>
        </w:rPr>
        <w:t xml:space="preserve"> приемника</w:t>
      </w:r>
      <w:r>
        <w:rPr>
          <w:lang w:val="ru-RU"/>
        </w:rPr>
        <w:t xml:space="preserve"> </w:t>
      </w:r>
      <w:r>
        <w:rPr>
          <w:rStyle w:val="hps"/>
          <w:lang w:val="ru-RU"/>
        </w:rPr>
        <w:t>мы</w:t>
      </w:r>
      <w:r>
        <w:rPr>
          <w:lang w:val="ru-RU"/>
        </w:rPr>
        <w:t xml:space="preserve"> </w:t>
      </w:r>
      <w:r w:rsidR="00D342EC">
        <w:rPr>
          <w:lang w:val="ru-RU"/>
        </w:rPr>
        <w:t xml:space="preserve">имеем </w:t>
      </w:r>
      <w:r>
        <w:rPr>
          <w:rStyle w:val="hps"/>
          <w:lang w:val="ru-RU"/>
        </w:rPr>
        <w:t>импульс</w:t>
      </w:r>
      <w:r w:rsidR="00D342EC">
        <w:rPr>
          <w:rStyle w:val="hps"/>
          <w:lang w:val="ru-RU"/>
        </w:rPr>
        <w:t>ный</w:t>
      </w:r>
      <w:r>
        <w:rPr>
          <w:rStyle w:val="hps"/>
          <w:lang w:val="ru-RU"/>
        </w:rPr>
        <w:t xml:space="preserve"> </w:t>
      </w:r>
      <w:r w:rsidR="00D342EC">
        <w:rPr>
          <w:rStyle w:val="hps"/>
          <w:lang w:val="ru-RU"/>
        </w:rPr>
        <w:t xml:space="preserve">сигнал </w:t>
      </w:r>
      <w:r>
        <w:rPr>
          <w:rStyle w:val="hps"/>
          <w:lang w:val="ru-RU"/>
        </w:rPr>
        <w:t>с</w:t>
      </w:r>
      <w:r>
        <w:rPr>
          <w:lang w:val="ru-RU"/>
        </w:rPr>
        <w:t xml:space="preserve"> </w:t>
      </w:r>
      <w:r>
        <w:rPr>
          <w:rStyle w:val="hps"/>
          <w:lang w:val="ru-RU"/>
        </w:rPr>
        <w:t>различными типами</w:t>
      </w:r>
      <w:r>
        <w:rPr>
          <w:lang w:val="ru-RU"/>
        </w:rPr>
        <w:t xml:space="preserve"> </w:t>
      </w:r>
      <w:r>
        <w:rPr>
          <w:rStyle w:val="hps"/>
          <w:lang w:val="ru-RU"/>
        </w:rPr>
        <w:t>распределения</w:t>
      </w:r>
      <w:r>
        <w:rPr>
          <w:lang w:val="ru-RU"/>
        </w:rPr>
        <w:t xml:space="preserve"> </w:t>
      </w:r>
      <w:r>
        <w:rPr>
          <w:rStyle w:val="hps"/>
          <w:lang w:val="ru-RU"/>
        </w:rPr>
        <w:t>шума и</w:t>
      </w:r>
      <w:r w:rsidR="00D342EC">
        <w:rPr>
          <w:rStyle w:val="hps"/>
          <w:lang w:val="ru-RU"/>
        </w:rPr>
        <w:t>/или</w:t>
      </w:r>
      <w:r>
        <w:rPr>
          <w:lang w:val="ru-RU"/>
        </w:rPr>
        <w:t xml:space="preserve"> </w:t>
      </w:r>
      <w:r>
        <w:rPr>
          <w:rStyle w:val="hps"/>
          <w:lang w:val="ru-RU"/>
        </w:rPr>
        <w:t>модуляции</w:t>
      </w:r>
      <w:r>
        <w:rPr>
          <w:lang w:val="ru-RU"/>
        </w:rPr>
        <w:t xml:space="preserve"> </w:t>
      </w:r>
      <w:r>
        <w:rPr>
          <w:rStyle w:val="hps"/>
          <w:lang w:val="ru-RU"/>
        </w:rPr>
        <w:t>выходного сигнала.</w:t>
      </w:r>
      <w:r>
        <w:rPr>
          <w:lang w:val="ru-RU"/>
        </w:rPr>
        <w:t xml:space="preserve">Полученные результаты были использованы </w:t>
      </w:r>
      <w:r>
        <w:rPr>
          <w:rStyle w:val="hps"/>
          <w:lang w:val="ru-RU"/>
        </w:rPr>
        <w:t>для конкретного</w:t>
      </w:r>
      <w:r>
        <w:rPr>
          <w:lang w:val="ru-RU"/>
        </w:rPr>
        <w:t xml:space="preserve"> </w:t>
      </w:r>
      <w:r>
        <w:rPr>
          <w:rStyle w:val="hps"/>
          <w:lang w:val="ru-RU"/>
        </w:rPr>
        <w:t>сигнала и</w:t>
      </w:r>
      <w:r>
        <w:rPr>
          <w:lang w:val="ru-RU"/>
        </w:rPr>
        <w:t xml:space="preserve"> </w:t>
      </w:r>
      <w:r>
        <w:rPr>
          <w:rStyle w:val="hps"/>
          <w:lang w:val="ru-RU"/>
        </w:rPr>
        <w:t xml:space="preserve">метод его </w:t>
      </w:r>
      <w:r w:rsidR="00D342EC">
        <w:rPr>
          <w:rStyle w:val="hps"/>
          <w:lang w:val="ru-RU"/>
        </w:rPr>
        <w:t>детектирования</w:t>
      </w:r>
      <w:r>
        <w:rPr>
          <w:lang w:val="ru-RU"/>
        </w:rPr>
        <w:t xml:space="preserve"> </w:t>
      </w:r>
      <w:r>
        <w:rPr>
          <w:rStyle w:val="hps"/>
          <w:lang w:val="ru-RU"/>
        </w:rPr>
        <w:t>(одиночный сигнал</w:t>
      </w:r>
      <w:r>
        <w:rPr>
          <w:lang w:val="ru-RU"/>
        </w:rPr>
        <w:t>)</w:t>
      </w:r>
      <w:r w:rsidR="00D342EC">
        <w:rPr>
          <w:lang w:val="ru-RU"/>
        </w:rPr>
        <w:t>.</w:t>
      </w:r>
      <w:r>
        <w:rPr>
          <w:lang w:val="ru-RU"/>
        </w:rPr>
        <w:t xml:space="preserve"> </w:t>
      </w:r>
      <w:r>
        <w:rPr>
          <w:rStyle w:val="hps"/>
          <w:lang w:val="ru-RU"/>
        </w:rPr>
        <w:t>Аналитические</w:t>
      </w:r>
      <w:r>
        <w:rPr>
          <w:lang w:val="ru-RU"/>
        </w:rPr>
        <w:t xml:space="preserve"> </w:t>
      </w:r>
      <w:r>
        <w:rPr>
          <w:rStyle w:val="hps"/>
          <w:lang w:val="ru-RU"/>
        </w:rPr>
        <w:t>формулы были получены</w:t>
      </w:r>
      <w:r>
        <w:rPr>
          <w:lang w:val="ru-RU"/>
        </w:rPr>
        <w:t xml:space="preserve"> </w:t>
      </w:r>
      <w:r w:rsidR="00D342EC">
        <w:rPr>
          <w:lang w:val="ru-RU"/>
        </w:rPr>
        <w:t xml:space="preserve">для </w:t>
      </w:r>
      <w:r>
        <w:rPr>
          <w:rStyle w:val="hps"/>
          <w:lang w:val="ru-RU"/>
        </w:rPr>
        <w:t>непосредственно</w:t>
      </w:r>
      <w:r w:rsidR="00D342EC">
        <w:rPr>
          <w:rStyle w:val="hps"/>
          <w:lang w:val="ru-RU"/>
        </w:rPr>
        <w:t>го определения</w:t>
      </w:r>
      <w:r>
        <w:rPr>
          <w:lang w:val="ru-RU"/>
        </w:rPr>
        <w:t xml:space="preserve"> </w:t>
      </w:r>
      <w:r>
        <w:rPr>
          <w:rStyle w:val="hps"/>
          <w:lang w:val="ru-RU"/>
        </w:rPr>
        <w:t>пилот-сигнала и</w:t>
      </w:r>
      <w:r>
        <w:rPr>
          <w:lang w:val="ru-RU"/>
        </w:rPr>
        <w:t xml:space="preserve"> </w:t>
      </w:r>
      <w:r>
        <w:rPr>
          <w:rStyle w:val="hps"/>
          <w:lang w:val="ru-RU"/>
        </w:rPr>
        <w:t>оптимизирован</w:t>
      </w:r>
      <w:r w:rsidR="00D342EC">
        <w:rPr>
          <w:rStyle w:val="hps"/>
          <w:lang w:val="ru-RU"/>
        </w:rPr>
        <w:t>ного</w:t>
      </w:r>
      <w:r>
        <w:rPr>
          <w:lang w:val="ru-RU"/>
        </w:rPr>
        <w:t xml:space="preserve"> </w:t>
      </w:r>
      <w:r>
        <w:rPr>
          <w:rStyle w:val="hps"/>
          <w:lang w:val="ru-RU"/>
        </w:rPr>
        <w:t>поро</w:t>
      </w:r>
      <w:r w:rsidR="00F560D2">
        <w:rPr>
          <w:rStyle w:val="hps"/>
          <w:lang w:val="ru-RU"/>
        </w:rPr>
        <w:t>г</w:t>
      </w:r>
      <w:r w:rsidR="00D342EC">
        <w:rPr>
          <w:rStyle w:val="hps"/>
          <w:lang w:val="ru-RU"/>
        </w:rPr>
        <w:t>а</w:t>
      </w:r>
      <w:r>
        <w:rPr>
          <w:lang w:val="ru-RU"/>
        </w:rPr>
        <w:t xml:space="preserve"> </w:t>
      </w:r>
      <w:r w:rsidR="00D342EC">
        <w:rPr>
          <w:lang w:val="ru-RU"/>
        </w:rPr>
        <w:t>компаратора</w:t>
      </w:r>
      <w:r>
        <w:rPr>
          <w:lang w:val="ru-RU"/>
        </w:rPr>
        <w:t>.</w:t>
      </w:r>
    </w:p>
    <w:p w:rsidR="00B6690B" w:rsidRPr="00094A2A" w:rsidRDefault="00B6690B" w:rsidP="005D26DD">
      <w:pPr>
        <w:pStyle w:val="RTU-AuthorsBiography"/>
        <w:tabs>
          <w:tab w:val="left" w:pos="9743"/>
        </w:tabs>
        <w:ind w:firstLine="204"/>
        <w:rPr>
          <w:lang w:val="lv-LV" w:eastAsia="ja-JP"/>
        </w:rPr>
      </w:pPr>
    </w:p>
    <w:p w:rsidR="00B6690B" w:rsidRPr="00372D1A" w:rsidRDefault="00B6690B" w:rsidP="00B6690B">
      <w:pPr>
        <w:pStyle w:val="RTU-TitleLV"/>
        <w:rPr>
          <w:lang w:val="lv-LV"/>
        </w:rPr>
      </w:pPr>
    </w:p>
    <w:sectPr w:rsidR="00B6690B" w:rsidRPr="00372D1A" w:rsidSect="00267C8B">
      <w:type w:val="continuous"/>
      <w:pgSz w:w="11907" w:h="16840" w:code="9"/>
      <w:pgMar w:top="1508" w:right="624" w:bottom="1508" w:left="624" w:header="720" w:footer="720" w:gutter="289"/>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C9" w:rsidRDefault="004A3DC9" w:rsidP="00BE6ED0">
      <w:r>
        <w:separator/>
      </w:r>
    </w:p>
  </w:endnote>
  <w:endnote w:type="continuationSeparator" w:id="0">
    <w:p w:rsidR="004A3DC9" w:rsidRDefault="004A3DC9" w:rsidP="00BE6E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AdvP6EC0">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CA" w:rsidRDefault="00C159D5">
    <w:pPr>
      <w:pStyle w:val="Footer"/>
      <w:framePr w:wrap="around" w:vAnchor="text" w:hAnchor="margin" w:xAlign="right" w:y="1"/>
      <w:rPr>
        <w:rStyle w:val="PageNumber"/>
      </w:rPr>
    </w:pPr>
    <w:r>
      <w:rPr>
        <w:rStyle w:val="PageNumber"/>
      </w:rPr>
      <w:fldChar w:fldCharType="begin"/>
    </w:r>
    <w:r w:rsidR="008C42CA">
      <w:rPr>
        <w:rStyle w:val="PageNumber"/>
      </w:rPr>
      <w:instrText xml:space="preserve">PAGE  </w:instrText>
    </w:r>
    <w:r>
      <w:rPr>
        <w:rStyle w:val="PageNumber"/>
      </w:rPr>
      <w:fldChar w:fldCharType="end"/>
    </w:r>
  </w:p>
  <w:p w:rsidR="008C42CA" w:rsidRDefault="008C42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C9" w:rsidRDefault="004A3DC9" w:rsidP="00BE6ED0">
      <w:r>
        <w:separator/>
      </w:r>
    </w:p>
  </w:footnote>
  <w:footnote w:type="continuationSeparator" w:id="0">
    <w:p w:rsidR="004A3DC9" w:rsidRDefault="004A3DC9" w:rsidP="00BE6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CA" w:rsidRDefault="008C42CA" w:rsidP="00B6690B">
    <w:pPr>
      <w:pStyle w:val="Header"/>
      <w:jc w:val="center"/>
      <w:rPr>
        <w:lang w:val="lv-LV"/>
      </w:rPr>
    </w:pPr>
    <w:r>
      <w:rPr>
        <w:lang w:val="lv-LV"/>
      </w:rPr>
      <w:t>Galveni atstāj neizmantotu</w:t>
    </w:r>
  </w:p>
  <w:p w:rsidR="008C42CA" w:rsidRPr="0063288E" w:rsidRDefault="008C42CA" w:rsidP="00B6690B">
    <w:pPr>
      <w:pStyle w:val="Header"/>
      <w:jc w:val="center"/>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205958"/>
    <w:lvl w:ilvl="0">
      <w:start w:val="1"/>
      <w:numFmt w:val="decimal"/>
      <w:lvlText w:val="%1."/>
      <w:lvlJc w:val="left"/>
      <w:pPr>
        <w:tabs>
          <w:tab w:val="num" w:pos="1492"/>
        </w:tabs>
        <w:ind w:left="1492" w:hanging="360"/>
      </w:pPr>
    </w:lvl>
  </w:abstractNum>
  <w:abstractNum w:abstractNumId="1">
    <w:nsid w:val="FFFFFF7D"/>
    <w:multiLevelType w:val="singleLevel"/>
    <w:tmpl w:val="9BE06E7E"/>
    <w:lvl w:ilvl="0">
      <w:start w:val="1"/>
      <w:numFmt w:val="decimal"/>
      <w:lvlText w:val="%1."/>
      <w:lvlJc w:val="left"/>
      <w:pPr>
        <w:tabs>
          <w:tab w:val="num" w:pos="1209"/>
        </w:tabs>
        <w:ind w:left="1209" w:hanging="360"/>
      </w:pPr>
    </w:lvl>
  </w:abstractNum>
  <w:abstractNum w:abstractNumId="2">
    <w:nsid w:val="FFFFFF7E"/>
    <w:multiLevelType w:val="singleLevel"/>
    <w:tmpl w:val="466ABA0A"/>
    <w:lvl w:ilvl="0">
      <w:start w:val="1"/>
      <w:numFmt w:val="decimal"/>
      <w:lvlText w:val="%1."/>
      <w:lvlJc w:val="left"/>
      <w:pPr>
        <w:tabs>
          <w:tab w:val="num" w:pos="926"/>
        </w:tabs>
        <w:ind w:left="926" w:hanging="360"/>
      </w:pPr>
    </w:lvl>
  </w:abstractNum>
  <w:abstractNum w:abstractNumId="3">
    <w:nsid w:val="FFFFFF7F"/>
    <w:multiLevelType w:val="singleLevel"/>
    <w:tmpl w:val="F83477BA"/>
    <w:lvl w:ilvl="0">
      <w:start w:val="1"/>
      <w:numFmt w:val="decimal"/>
      <w:lvlText w:val="%1."/>
      <w:lvlJc w:val="left"/>
      <w:pPr>
        <w:tabs>
          <w:tab w:val="num" w:pos="643"/>
        </w:tabs>
        <w:ind w:left="643" w:hanging="360"/>
      </w:pPr>
    </w:lvl>
  </w:abstractNum>
  <w:abstractNum w:abstractNumId="4">
    <w:nsid w:val="FFFFFF80"/>
    <w:multiLevelType w:val="singleLevel"/>
    <w:tmpl w:val="9ED4D1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14E4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3C7F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92C7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B4D80E"/>
    <w:lvl w:ilvl="0">
      <w:start w:val="1"/>
      <w:numFmt w:val="decimal"/>
      <w:lvlText w:val="%1."/>
      <w:lvlJc w:val="left"/>
      <w:pPr>
        <w:tabs>
          <w:tab w:val="num" w:pos="360"/>
        </w:tabs>
        <w:ind w:left="360" w:hanging="360"/>
      </w:pPr>
    </w:lvl>
  </w:abstractNum>
  <w:abstractNum w:abstractNumId="9">
    <w:nsid w:val="FFFFFF89"/>
    <w:multiLevelType w:val="singleLevel"/>
    <w:tmpl w:val="69DA6AE8"/>
    <w:lvl w:ilvl="0">
      <w:start w:val="1"/>
      <w:numFmt w:val="bullet"/>
      <w:lvlText w:val=""/>
      <w:lvlJc w:val="left"/>
      <w:pPr>
        <w:tabs>
          <w:tab w:val="num" w:pos="360"/>
        </w:tabs>
        <w:ind w:left="360" w:hanging="360"/>
      </w:pPr>
      <w:rPr>
        <w:rFonts w:ascii="Symbol" w:hAnsi="Symbol" w:hint="default"/>
      </w:rPr>
    </w:lvl>
  </w:abstractNum>
  <w:abstractNum w:abstractNumId="10">
    <w:nsid w:val="0CC0579E"/>
    <w:multiLevelType w:val="singleLevel"/>
    <w:tmpl w:val="924E6616"/>
    <w:lvl w:ilvl="0">
      <w:start w:val="1"/>
      <w:numFmt w:val="upperLetter"/>
      <w:pStyle w:val="Head2"/>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abstractNum>
  <w:abstractNum w:abstractNumId="11">
    <w:nsid w:val="0F363FF9"/>
    <w:multiLevelType w:val="singleLevel"/>
    <w:tmpl w:val="0FF8EA2A"/>
    <w:lvl w:ilvl="0">
      <w:start w:val="6"/>
      <w:numFmt w:val="decimal"/>
      <w:lvlText w:val="%1"/>
      <w:lvlJc w:val="left"/>
      <w:pPr>
        <w:tabs>
          <w:tab w:val="num" w:pos="720"/>
        </w:tabs>
        <w:ind w:left="720" w:hanging="360"/>
      </w:pPr>
      <w:rPr>
        <w:rFonts w:hint="default"/>
      </w:rPr>
    </w:lvl>
  </w:abstractNum>
  <w:abstractNum w:abstractNumId="12">
    <w:nsid w:val="0FAE312E"/>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105D7A80"/>
    <w:multiLevelType w:val="hybridMultilevel"/>
    <w:tmpl w:val="871A57FC"/>
    <w:lvl w:ilvl="0" w:tplc="82FED310">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D6021C"/>
    <w:multiLevelType w:val="hybridMultilevel"/>
    <w:tmpl w:val="F7FE898A"/>
    <w:lvl w:ilvl="0" w:tplc="A9CEAE9A">
      <w:start w:val="1"/>
      <w:numFmt w:val="upperRoman"/>
      <w:lvlText w:val="%1."/>
      <w:lvlJc w:val="left"/>
      <w:pPr>
        <w:ind w:left="2658" w:hanging="720"/>
      </w:pPr>
      <w:rPr>
        <w:rFonts w:hint="default"/>
      </w:rPr>
    </w:lvl>
    <w:lvl w:ilvl="1" w:tplc="04090019" w:tentative="1">
      <w:start w:val="1"/>
      <w:numFmt w:val="lowerLetter"/>
      <w:lvlText w:val="%2."/>
      <w:lvlJc w:val="left"/>
      <w:pPr>
        <w:ind w:left="3018" w:hanging="360"/>
      </w:pPr>
    </w:lvl>
    <w:lvl w:ilvl="2" w:tplc="0409001B" w:tentative="1">
      <w:start w:val="1"/>
      <w:numFmt w:val="lowerRoman"/>
      <w:lvlText w:val="%3."/>
      <w:lvlJc w:val="right"/>
      <w:pPr>
        <w:ind w:left="3738" w:hanging="180"/>
      </w:pPr>
    </w:lvl>
    <w:lvl w:ilvl="3" w:tplc="0409000F" w:tentative="1">
      <w:start w:val="1"/>
      <w:numFmt w:val="decimal"/>
      <w:lvlText w:val="%4."/>
      <w:lvlJc w:val="left"/>
      <w:pPr>
        <w:ind w:left="4458" w:hanging="360"/>
      </w:pPr>
    </w:lvl>
    <w:lvl w:ilvl="4" w:tplc="04090019" w:tentative="1">
      <w:start w:val="1"/>
      <w:numFmt w:val="lowerLetter"/>
      <w:lvlText w:val="%5."/>
      <w:lvlJc w:val="left"/>
      <w:pPr>
        <w:ind w:left="5178" w:hanging="360"/>
      </w:pPr>
    </w:lvl>
    <w:lvl w:ilvl="5" w:tplc="0409001B" w:tentative="1">
      <w:start w:val="1"/>
      <w:numFmt w:val="lowerRoman"/>
      <w:lvlText w:val="%6."/>
      <w:lvlJc w:val="right"/>
      <w:pPr>
        <w:ind w:left="5898" w:hanging="180"/>
      </w:pPr>
    </w:lvl>
    <w:lvl w:ilvl="6" w:tplc="0409000F" w:tentative="1">
      <w:start w:val="1"/>
      <w:numFmt w:val="decimal"/>
      <w:lvlText w:val="%7."/>
      <w:lvlJc w:val="left"/>
      <w:pPr>
        <w:ind w:left="6618" w:hanging="360"/>
      </w:pPr>
    </w:lvl>
    <w:lvl w:ilvl="7" w:tplc="04090019" w:tentative="1">
      <w:start w:val="1"/>
      <w:numFmt w:val="lowerLetter"/>
      <w:lvlText w:val="%8."/>
      <w:lvlJc w:val="left"/>
      <w:pPr>
        <w:ind w:left="7338" w:hanging="360"/>
      </w:pPr>
    </w:lvl>
    <w:lvl w:ilvl="8" w:tplc="0409001B" w:tentative="1">
      <w:start w:val="1"/>
      <w:numFmt w:val="lowerRoman"/>
      <w:lvlText w:val="%9."/>
      <w:lvlJc w:val="right"/>
      <w:pPr>
        <w:ind w:left="8058" w:hanging="180"/>
      </w:pPr>
    </w:lvl>
  </w:abstractNum>
  <w:abstractNum w:abstractNumId="15">
    <w:nsid w:val="11E10808"/>
    <w:multiLevelType w:val="hybridMultilevel"/>
    <w:tmpl w:val="2444B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8A65480"/>
    <w:multiLevelType w:val="singleLevel"/>
    <w:tmpl w:val="4B1008A6"/>
    <w:lvl w:ilvl="0">
      <w:start w:val="1"/>
      <w:numFmt w:val="upperRoman"/>
      <w:pStyle w:val="sectionhead1"/>
      <w:lvlText w:val="%1."/>
      <w:lvlJc w:val="left"/>
      <w:pPr>
        <w:tabs>
          <w:tab w:val="num" w:pos="1854"/>
        </w:tabs>
        <w:ind w:left="1854" w:hanging="720"/>
      </w:pPr>
      <w:rPr>
        <w:rFonts w:hint="default"/>
      </w:rPr>
    </w:lvl>
  </w:abstractNum>
  <w:abstractNum w:abstractNumId="17">
    <w:nsid w:val="1CDC6690"/>
    <w:multiLevelType w:val="multilevel"/>
    <w:tmpl w:val="E7C27BF2"/>
    <w:lvl w:ilvl="0">
      <w:start w:val="1"/>
      <w:numFmt w:val="upperRoman"/>
      <w:pStyle w:val="RTU-Heading1"/>
      <w:lvlText w:val="%1."/>
      <w:lvlJc w:val="left"/>
      <w:pPr>
        <w:ind w:left="0" w:firstLine="0"/>
      </w:pPr>
      <w:rPr>
        <w:rFonts w:hint="default"/>
      </w:rPr>
    </w:lvl>
    <w:lvl w:ilvl="1">
      <w:start w:val="1"/>
      <w:numFmt w:val="upperLetter"/>
      <w:pStyle w:val="RTU-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8">
    <w:nsid w:val="23315621"/>
    <w:multiLevelType w:val="hybridMultilevel"/>
    <w:tmpl w:val="1116D422"/>
    <w:lvl w:ilvl="0" w:tplc="B9CEACE4">
      <w:start w:val="1"/>
      <w:numFmt w:val="upperRoman"/>
      <w:lvlText w:val="%1."/>
      <w:lvlJc w:val="left"/>
      <w:pPr>
        <w:ind w:left="2622" w:hanging="720"/>
      </w:pPr>
      <w:rPr>
        <w:rFonts w:hint="default"/>
      </w:rPr>
    </w:lvl>
    <w:lvl w:ilvl="1" w:tplc="04090019" w:tentative="1">
      <w:start w:val="1"/>
      <w:numFmt w:val="lowerLetter"/>
      <w:lvlText w:val="%2."/>
      <w:lvlJc w:val="left"/>
      <w:pPr>
        <w:ind w:left="2982" w:hanging="360"/>
      </w:pPr>
    </w:lvl>
    <w:lvl w:ilvl="2" w:tplc="0409001B" w:tentative="1">
      <w:start w:val="1"/>
      <w:numFmt w:val="lowerRoman"/>
      <w:lvlText w:val="%3."/>
      <w:lvlJc w:val="right"/>
      <w:pPr>
        <w:ind w:left="3702" w:hanging="180"/>
      </w:pPr>
    </w:lvl>
    <w:lvl w:ilvl="3" w:tplc="0409000F" w:tentative="1">
      <w:start w:val="1"/>
      <w:numFmt w:val="decimal"/>
      <w:lvlText w:val="%4."/>
      <w:lvlJc w:val="left"/>
      <w:pPr>
        <w:ind w:left="4422" w:hanging="360"/>
      </w:pPr>
    </w:lvl>
    <w:lvl w:ilvl="4" w:tplc="04090019" w:tentative="1">
      <w:start w:val="1"/>
      <w:numFmt w:val="lowerLetter"/>
      <w:lvlText w:val="%5."/>
      <w:lvlJc w:val="left"/>
      <w:pPr>
        <w:ind w:left="5142" w:hanging="360"/>
      </w:pPr>
    </w:lvl>
    <w:lvl w:ilvl="5" w:tplc="0409001B" w:tentative="1">
      <w:start w:val="1"/>
      <w:numFmt w:val="lowerRoman"/>
      <w:lvlText w:val="%6."/>
      <w:lvlJc w:val="right"/>
      <w:pPr>
        <w:ind w:left="5862" w:hanging="180"/>
      </w:pPr>
    </w:lvl>
    <w:lvl w:ilvl="6" w:tplc="0409000F" w:tentative="1">
      <w:start w:val="1"/>
      <w:numFmt w:val="decimal"/>
      <w:lvlText w:val="%7."/>
      <w:lvlJc w:val="left"/>
      <w:pPr>
        <w:ind w:left="6582" w:hanging="360"/>
      </w:pPr>
    </w:lvl>
    <w:lvl w:ilvl="7" w:tplc="04090019" w:tentative="1">
      <w:start w:val="1"/>
      <w:numFmt w:val="lowerLetter"/>
      <w:lvlText w:val="%8."/>
      <w:lvlJc w:val="left"/>
      <w:pPr>
        <w:ind w:left="7302" w:hanging="360"/>
      </w:pPr>
    </w:lvl>
    <w:lvl w:ilvl="8" w:tplc="0409001B" w:tentative="1">
      <w:start w:val="1"/>
      <w:numFmt w:val="lowerRoman"/>
      <w:lvlText w:val="%9."/>
      <w:lvlJc w:val="right"/>
      <w:pPr>
        <w:ind w:left="8022" w:hanging="180"/>
      </w:pPr>
    </w:lvl>
  </w:abstractNum>
  <w:abstractNum w:abstractNumId="19">
    <w:nsid w:val="35C45FD8"/>
    <w:multiLevelType w:val="multilevel"/>
    <w:tmpl w:val="FC2CBA6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394D0532"/>
    <w:multiLevelType w:val="hybridMultilevel"/>
    <w:tmpl w:val="1CE285D6"/>
    <w:lvl w:ilvl="0" w:tplc="35B6FDA6">
      <w:numFmt w:val="bullet"/>
      <w:lvlText w:val="-"/>
      <w:lvlJc w:val="left"/>
      <w:pPr>
        <w:ind w:left="927" w:hanging="360"/>
      </w:pPr>
      <w:rPr>
        <w:rFonts w:ascii="Times New Roman" w:eastAsia="Arial Unicode MS"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22">
    <w:nsid w:val="3F740852"/>
    <w:multiLevelType w:val="singleLevel"/>
    <w:tmpl w:val="ACD60538"/>
    <w:lvl w:ilvl="0">
      <w:numFmt w:val="bullet"/>
      <w:lvlText w:val=""/>
      <w:lvlJc w:val="left"/>
      <w:pPr>
        <w:tabs>
          <w:tab w:val="num" w:pos="480"/>
        </w:tabs>
        <w:ind w:left="480" w:hanging="360"/>
      </w:pPr>
      <w:rPr>
        <w:rFonts w:ascii="Wingdings" w:hAnsi="Wingdings" w:hint="default"/>
      </w:rPr>
    </w:lvl>
  </w:abstractNum>
  <w:abstractNum w:abstractNumId="23">
    <w:nsid w:val="430A1FDB"/>
    <w:multiLevelType w:val="singleLevel"/>
    <w:tmpl w:val="1118483C"/>
    <w:lvl w:ilvl="0">
      <w:numFmt w:val="bullet"/>
      <w:lvlText w:val=""/>
      <w:lvlJc w:val="left"/>
      <w:pPr>
        <w:tabs>
          <w:tab w:val="num" w:pos="480"/>
        </w:tabs>
        <w:ind w:left="480" w:hanging="360"/>
      </w:pPr>
      <w:rPr>
        <w:rFonts w:ascii="Wingdings" w:hAnsi="Wingdings" w:hint="default"/>
      </w:rPr>
    </w:lvl>
  </w:abstractNum>
  <w:abstractNum w:abstractNumId="24">
    <w:nsid w:val="477C219E"/>
    <w:multiLevelType w:val="hybridMultilevel"/>
    <w:tmpl w:val="1C067936"/>
    <w:lvl w:ilvl="0" w:tplc="E04C4046">
      <w:start w:val="1"/>
      <w:numFmt w:val="decimal"/>
      <w:pStyle w:val="RTU-References"/>
      <w:lvlText w:val="[%1]"/>
      <w:lvlJc w:val="left"/>
      <w:pPr>
        <w:ind w:left="2556" w:hanging="360"/>
      </w:pPr>
      <w:rPr>
        <w:rFonts w:hint="default"/>
      </w:rPr>
    </w:lvl>
    <w:lvl w:ilvl="1" w:tplc="04260019" w:tentative="1">
      <w:start w:val="1"/>
      <w:numFmt w:val="lowerLetter"/>
      <w:lvlText w:val="%2."/>
      <w:lvlJc w:val="left"/>
      <w:pPr>
        <w:ind w:left="3276" w:hanging="360"/>
      </w:pPr>
    </w:lvl>
    <w:lvl w:ilvl="2" w:tplc="0426001B" w:tentative="1">
      <w:start w:val="1"/>
      <w:numFmt w:val="lowerRoman"/>
      <w:lvlText w:val="%3."/>
      <w:lvlJc w:val="right"/>
      <w:pPr>
        <w:ind w:left="3996" w:hanging="180"/>
      </w:pPr>
    </w:lvl>
    <w:lvl w:ilvl="3" w:tplc="0426000F" w:tentative="1">
      <w:start w:val="1"/>
      <w:numFmt w:val="decimal"/>
      <w:lvlText w:val="%4."/>
      <w:lvlJc w:val="left"/>
      <w:pPr>
        <w:ind w:left="4716" w:hanging="360"/>
      </w:pPr>
    </w:lvl>
    <w:lvl w:ilvl="4" w:tplc="04260019" w:tentative="1">
      <w:start w:val="1"/>
      <w:numFmt w:val="lowerLetter"/>
      <w:lvlText w:val="%5."/>
      <w:lvlJc w:val="left"/>
      <w:pPr>
        <w:ind w:left="5436" w:hanging="360"/>
      </w:pPr>
    </w:lvl>
    <w:lvl w:ilvl="5" w:tplc="0426001B" w:tentative="1">
      <w:start w:val="1"/>
      <w:numFmt w:val="lowerRoman"/>
      <w:lvlText w:val="%6."/>
      <w:lvlJc w:val="right"/>
      <w:pPr>
        <w:ind w:left="6156" w:hanging="180"/>
      </w:pPr>
    </w:lvl>
    <w:lvl w:ilvl="6" w:tplc="0426000F" w:tentative="1">
      <w:start w:val="1"/>
      <w:numFmt w:val="decimal"/>
      <w:lvlText w:val="%7."/>
      <w:lvlJc w:val="left"/>
      <w:pPr>
        <w:ind w:left="6876" w:hanging="360"/>
      </w:pPr>
    </w:lvl>
    <w:lvl w:ilvl="7" w:tplc="04260019" w:tentative="1">
      <w:start w:val="1"/>
      <w:numFmt w:val="lowerLetter"/>
      <w:lvlText w:val="%8."/>
      <w:lvlJc w:val="left"/>
      <w:pPr>
        <w:ind w:left="7596" w:hanging="360"/>
      </w:pPr>
    </w:lvl>
    <w:lvl w:ilvl="8" w:tplc="0426001B" w:tentative="1">
      <w:start w:val="1"/>
      <w:numFmt w:val="lowerRoman"/>
      <w:lvlText w:val="%9."/>
      <w:lvlJc w:val="right"/>
      <w:pPr>
        <w:ind w:left="8316" w:hanging="180"/>
      </w:pPr>
    </w:lvl>
  </w:abstractNum>
  <w:abstractNum w:abstractNumId="25">
    <w:nsid w:val="4E2527D1"/>
    <w:multiLevelType w:val="hybridMultilevel"/>
    <w:tmpl w:val="9266F356"/>
    <w:lvl w:ilvl="0" w:tplc="D9B81B00">
      <w:start w:val="1"/>
      <w:numFmt w:val="bullet"/>
      <w:lvlText w:val=""/>
      <w:lvlJc w:val="left"/>
      <w:pPr>
        <w:tabs>
          <w:tab w:val="num" w:pos="720"/>
        </w:tabs>
        <w:ind w:left="720" w:hanging="360"/>
      </w:pPr>
      <w:rPr>
        <w:rFonts w:ascii="Wingdings" w:hAnsi="Wingdings" w:hint="default"/>
      </w:rPr>
    </w:lvl>
    <w:lvl w:ilvl="1" w:tplc="0DA61582" w:tentative="1">
      <w:start w:val="1"/>
      <w:numFmt w:val="bullet"/>
      <w:lvlText w:val=""/>
      <w:lvlJc w:val="left"/>
      <w:pPr>
        <w:tabs>
          <w:tab w:val="num" w:pos="1440"/>
        </w:tabs>
        <w:ind w:left="1440" w:hanging="360"/>
      </w:pPr>
      <w:rPr>
        <w:rFonts w:ascii="Wingdings" w:hAnsi="Wingdings" w:hint="default"/>
      </w:rPr>
    </w:lvl>
    <w:lvl w:ilvl="2" w:tplc="8F764B8C" w:tentative="1">
      <w:start w:val="1"/>
      <w:numFmt w:val="bullet"/>
      <w:lvlText w:val=""/>
      <w:lvlJc w:val="left"/>
      <w:pPr>
        <w:tabs>
          <w:tab w:val="num" w:pos="2160"/>
        </w:tabs>
        <w:ind w:left="2160" w:hanging="360"/>
      </w:pPr>
      <w:rPr>
        <w:rFonts w:ascii="Wingdings" w:hAnsi="Wingdings" w:hint="default"/>
      </w:rPr>
    </w:lvl>
    <w:lvl w:ilvl="3" w:tplc="B120A6BA" w:tentative="1">
      <w:start w:val="1"/>
      <w:numFmt w:val="bullet"/>
      <w:lvlText w:val=""/>
      <w:lvlJc w:val="left"/>
      <w:pPr>
        <w:tabs>
          <w:tab w:val="num" w:pos="2880"/>
        </w:tabs>
        <w:ind w:left="2880" w:hanging="360"/>
      </w:pPr>
      <w:rPr>
        <w:rFonts w:ascii="Wingdings" w:hAnsi="Wingdings" w:hint="default"/>
      </w:rPr>
    </w:lvl>
    <w:lvl w:ilvl="4" w:tplc="DEE46EDA" w:tentative="1">
      <w:start w:val="1"/>
      <w:numFmt w:val="bullet"/>
      <w:lvlText w:val=""/>
      <w:lvlJc w:val="left"/>
      <w:pPr>
        <w:tabs>
          <w:tab w:val="num" w:pos="3600"/>
        </w:tabs>
        <w:ind w:left="3600" w:hanging="360"/>
      </w:pPr>
      <w:rPr>
        <w:rFonts w:ascii="Wingdings" w:hAnsi="Wingdings" w:hint="default"/>
      </w:rPr>
    </w:lvl>
    <w:lvl w:ilvl="5" w:tplc="2DC06FF4" w:tentative="1">
      <w:start w:val="1"/>
      <w:numFmt w:val="bullet"/>
      <w:lvlText w:val=""/>
      <w:lvlJc w:val="left"/>
      <w:pPr>
        <w:tabs>
          <w:tab w:val="num" w:pos="4320"/>
        </w:tabs>
        <w:ind w:left="4320" w:hanging="360"/>
      </w:pPr>
      <w:rPr>
        <w:rFonts w:ascii="Wingdings" w:hAnsi="Wingdings" w:hint="default"/>
      </w:rPr>
    </w:lvl>
    <w:lvl w:ilvl="6" w:tplc="711EFEF2" w:tentative="1">
      <w:start w:val="1"/>
      <w:numFmt w:val="bullet"/>
      <w:lvlText w:val=""/>
      <w:lvlJc w:val="left"/>
      <w:pPr>
        <w:tabs>
          <w:tab w:val="num" w:pos="5040"/>
        </w:tabs>
        <w:ind w:left="5040" w:hanging="360"/>
      </w:pPr>
      <w:rPr>
        <w:rFonts w:ascii="Wingdings" w:hAnsi="Wingdings" w:hint="default"/>
      </w:rPr>
    </w:lvl>
    <w:lvl w:ilvl="7" w:tplc="30082412" w:tentative="1">
      <w:start w:val="1"/>
      <w:numFmt w:val="bullet"/>
      <w:lvlText w:val=""/>
      <w:lvlJc w:val="left"/>
      <w:pPr>
        <w:tabs>
          <w:tab w:val="num" w:pos="5760"/>
        </w:tabs>
        <w:ind w:left="5760" w:hanging="360"/>
      </w:pPr>
      <w:rPr>
        <w:rFonts w:ascii="Wingdings" w:hAnsi="Wingdings" w:hint="default"/>
      </w:rPr>
    </w:lvl>
    <w:lvl w:ilvl="8" w:tplc="5150BAA2" w:tentative="1">
      <w:start w:val="1"/>
      <w:numFmt w:val="bullet"/>
      <w:lvlText w:val=""/>
      <w:lvlJc w:val="left"/>
      <w:pPr>
        <w:tabs>
          <w:tab w:val="num" w:pos="6480"/>
        </w:tabs>
        <w:ind w:left="6480" w:hanging="360"/>
      </w:pPr>
      <w:rPr>
        <w:rFonts w:ascii="Wingdings" w:hAnsi="Wingdings" w:hint="default"/>
      </w:rPr>
    </w:lvl>
  </w:abstractNum>
  <w:abstractNum w:abstractNumId="26">
    <w:nsid w:val="69FE0031"/>
    <w:multiLevelType w:val="singleLevel"/>
    <w:tmpl w:val="F41C7AE8"/>
    <w:lvl w:ilvl="0">
      <w:start w:val="8"/>
      <w:numFmt w:val="decimal"/>
      <w:lvlText w:val="%1"/>
      <w:lvlJc w:val="left"/>
      <w:pPr>
        <w:tabs>
          <w:tab w:val="num" w:pos="720"/>
        </w:tabs>
        <w:ind w:left="720" w:hanging="360"/>
      </w:pPr>
      <w:rPr>
        <w:rFonts w:hint="default"/>
      </w:rPr>
    </w:lvl>
  </w:abstractNum>
  <w:abstractNum w:abstractNumId="27">
    <w:nsid w:val="6B6379DC"/>
    <w:multiLevelType w:val="hybridMultilevel"/>
    <w:tmpl w:val="62C69DCA"/>
    <w:lvl w:ilvl="0" w:tplc="1BEEEE7A">
      <w:start w:val="1"/>
      <w:numFmt w:val="upperRoman"/>
      <w:lvlText w:val="%1."/>
      <w:lvlJc w:val="left"/>
      <w:pPr>
        <w:ind w:left="918" w:hanging="72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num w:numId="1">
    <w:abstractNumId w:val="16"/>
  </w:num>
  <w:num w:numId="2">
    <w:abstractNumId w:val="10"/>
  </w:num>
  <w:num w:numId="3">
    <w:abstractNumId w:val="12"/>
  </w:num>
  <w:num w:numId="4">
    <w:abstractNumId w:val="11"/>
  </w:num>
  <w:num w:numId="5">
    <w:abstractNumId w:val="26"/>
  </w:num>
  <w:num w:numId="6">
    <w:abstractNumId w:val="21"/>
  </w:num>
  <w:num w:numId="7">
    <w:abstractNumId w:val="16"/>
    <w:lvlOverride w:ilvl="0">
      <w:startOverride w:val="3"/>
    </w:lvlOverride>
  </w:num>
  <w:num w:numId="8">
    <w:abstractNumId w:val="23"/>
  </w:num>
  <w:num w:numId="9">
    <w:abstractNumId w:val="22"/>
  </w:num>
  <w:num w:numId="10">
    <w:abstractNumId w:val="10"/>
    <w:lvlOverride w:ilvl="0">
      <w:startOverride w:val="1"/>
    </w:lvlOverride>
  </w:num>
  <w:num w:numId="11">
    <w:abstractNumId w:val="20"/>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5"/>
  </w:num>
  <w:num w:numId="27">
    <w:abstractNumId w:val="14"/>
  </w:num>
  <w:num w:numId="28">
    <w:abstractNumId w:val="27"/>
  </w:num>
  <w:num w:numId="29">
    <w:abstractNumId w:val="13"/>
  </w:num>
  <w:num w:numId="30">
    <w:abstractNumId w:val="25"/>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B6690B"/>
    <w:rsid w:val="00007932"/>
    <w:rsid w:val="00024D75"/>
    <w:rsid w:val="000604B6"/>
    <w:rsid w:val="00073867"/>
    <w:rsid w:val="00076850"/>
    <w:rsid w:val="00082C5E"/>
    <w:rsid w:val="00091BBA"/>
    <w:rsid w:val="000E0023"/>
    <w:rsid w:val="000E7591"/>
    <w:rsid w:val="0011749F"/>
    <w:rsid w:val="00134633"/>
    <w:rsid w:val="00161CDC"/>
    <w:rsid w:val="0016220B"/>
    <w:rsid w:val="0019196F"/>
    <w:rsid w:val="001B5C81"/>
    <w:rsid w:val="001C71F7"/>
    <w:rsid w:val="0020338C"/>
    <w:rsid w:val="00216D2B"/>
    <w:rsid w:val="00225557"/>
    <w:rsid w:val="00267C8B"/>
    <w:rsid w:val="0039255A"/>
    <w:rsid w:val="003D4284"/>
    <w:rsid w:val="003E2409"/>
    <w:rsid w:val="004233EA"/>
    <w:rsid w:val="00461F89"/>
    <w:rsid w:val="00474CFB"/>
    <w:rsid w:val="004A044B"/>
    <w:rsid w:val="004A3DC9"/>
    <w:rsid w:val="004B3047"/>
    <w:rsid w:val="004C39D5"/>
    <w:rsid w:val="005C1FC6"/>
    <w:rsid w:val="005C3C88"/>
    <w:rsid w:val="005D26DD"/>
    <w:rsid w:val="006146C6"/>
    <w:rsid w:val="006322A7"/>
    <w:rsid w:val="00656650"/>
    <w:rsid w:val="00665C92"/>
    <w:rsid w:val="006708EF"/>
    <w:rsid w:val="006B601E"/>
    <w:rsid w:val="007005AC"/>
    <w:rsid w:val="00705601"/>
    <w:rsid w:val="00765324"/>
    <w:rsid w:val="00765B78"/>
    <w:rsid w:val="007A0F35"/>
    <w:rsid w:val="007E0C58"/>
    <w:rsid w:val="007F2093"/>
    <w:rsid w:val="00812A61"/>
    <w:rsid w:val="008327EA"/>
    <w:rsid w:val="00873917"/>
    <w:rsid w:val="008C42CA"/>
    <w:rsid w:val="00985897"/>
    <w:rsid w:val="00A95C31"/>
    <w:rsid w:val="00AA6F43"/>
    <w:rsid w:val="00AC2C06"/>
    <w:rsid w:val="00AD2042"/>
    <w:rsid w:val="00AE0B1C"/>
    <w:rsid w:val="00AF22D1"/>
    <w:rsid w:val="00AF2521"/>
    <w:rsid w:val="00B6690B"/>
    <w:rsid w:val="00BD17A6"/>
    <w:rsid w:val="00BE2C77"/>
    <w:rsid w:val="00BE6ED0"/>
    <w:rsid w:val="00C159D5"/>
    <w:rsid w:val="00C17F0A"/>
    <w:rsid w:val="00C55084"/>
    <w:rsid w:val="00C94C45"/>
    <w:rsid w:val="00C9697E"/>
    <w:rsid w:val="00CE3EE5"/>
    <w:rsid w:val="00D13157"/>
    <w:rsid w:val="00D31828"/>
    <w:rsid w:val="00D342EC"/>
    <w:rsid w:val="00DD57F0"/>
    <w:rsid w:val="00DD64A1"/>
    <w:rsid w:val="00E75ECA"/>
    <w:rsid w:val="00EB148E"/>
    <w:rsid w:val="00EC1250"/>
    <w:rsid w:val="00EC7332"/>
    <w:rsid w:val="00F43953"/>
    <w:rsid w:val="00F560D2"/>
    <w:rsid w:val="00FD410F"/>
    <w:rsid w:val="00FF1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0B"/>
    <w:pPr>
      <w:spacing w:after="0" w:line="240" w:lineRule="auto"/>
    </w:pPr>
    <w:rPr>
      <w:rFonts w:eastAsia="MS Mincho" w:cs="Times New Roman"/>
      <w:sz w:val="20"/>
      <w:szCs w:val="20"/>
      <w:lang w:eastAsia="fr-FR"/>
    </w:rPr>
  </w:style>
  <w:style w:type="paragraph" w:styleId="Heading1">
    <w:name w:val="heading 1"/>
    <w:basedOn w:val="Normal"/>
    <w:next w:val="Normal"/>
    <w:link w:val="Heading1Char"/>
    <w:qFormat/>
    <w:rsid w:val="00B6690B"/>
    <w:pPr>
      <w:keepNext/>
      <w:numPr>
        <w:numId w:val="12"/>
      </w:numPr>
      <w:jc w:val="center"/>
      <w:outlineLvl w:val="0"/>
    </w:pPr>
    <w:rPr>
      <w:sz w:val="24"/>
    </w:rPr>
  </w:style>
  <w:style w:type="paragraph" w:styleId="Heading2">
    <w:name w:val="heading 2"/>
    <w:basedOn w:val="Normal"/>
    <w:next w:val="Normal"/>
    <w:link w:val="Heading2Char"/>
    <w:qFormat/>
    <w:rsid w:val="00B6690B"/>
    <w:pPr>
      <w:keepNext/>
      <w:numPr>
        <w:ilvl w:val="1"/>
        <w:numId w:val="12"/>
      </w:numPr>
      <w:jc w:val="both"/>
      <w:outlineLvl w:val="1"/>
    </w:pPr>
    <w:rPr>
      <w:i/>
    </w:rPr>
  </w:style>
  <w:style w:type="paragraph" w:styleId="Heading3">
    <w:name w:val="heading 3"/>
    <w:basedOn w:val="Normal"/>
    <w:next w:val="Normal"/>
    <w:link w:val="Heading3Char"/>
    <w:qFormat/>
    <w:rsid w:val="00B6690B"/>
    <w:pPr>
      <w:keepNext/>
      <w:numPr>
        <w:ilvl w:val="2"/>
        <w:numId w:val="14"/>
      </w:numPr>
      <w:jc w:val="center"/>
      <w:outlineLvl w:val="2"/>
    </w:pPr>
    <w:rPr>
      <w:i/>
    </w:rPr>
  </w:style>
  <w:style w:type="paragraph" w:styleId="Heading4">
    <w:name w:val="heading 4"/>
    <w:basedOn w:val="Normal"/>
    <w:next w:val="Normal"/>
    <w:link w:val="Heading4Char"/>
    <w:qFormat/>
    <w:rsid w:val="00B6690B"/>
    <w:pPr>
      <w:keepNext/>
      <w:numPr>
        <w:ilvl w:val="3"/>
        <w:numId w:val="14"/>
      </w:numPr>
      <w:spacing w:after="120" w:line="216" w:lineRule="auto"/>
      <w:jc w:val="both"/>
      <w:outlineLvl w:val="3"/>
    </w:pPr>
    <w:rPr>
      <w:i/>
    </w:rPr>
  </w:style>
  <w:style w:type="paragraph" w:styleId="Heading5">
    <w:name w:val="heading 5"/>
    <w:basedOn w:val="Normal"/>
    <w:next w:val="Normal"/>
    <w:link w:val="Heading5Char"/>
    <w:semiHidden/>
    <w:unhideWhenUsed/>
    <w:qFormat/>
    <w:rsid w:val="00B6690B"/>
    <w:pPr>
      <w:numPr>
        <w:ilvl w:val="4"/>
        <w:numId w:val="1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6690B"/>
    <w:pPr>
      <w:numPr>
        <w:ilvl w:val="5"/>
        <w:numId w:val="14"/>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6690B"/>
    <w:pPr>
      <w:numPr>
        <w:ilvl w:val="6"/>
        <w:numId w:val="14"/>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B6690B"/>
    <w:pPr>
      <w:numPr>
        <w:ilvl w:val="7"/>
        <w:numId w:val="14"/>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B6690B"/>
    <w:pPr>
      <w:numPr>
        <w:ilvl w:val="8"/>
        <w:numId w:val="14"/>
      </w:num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90B"/>
    <w:rPr>
      <w:rFonts w:eastAsia="MS Mincho" w:cs="Times New Roman"/>
      <w:szCs w:val="20"/>
      <w:lang w:eastAsia="fr-FR"/>
    </w:rPr>
  </w:style>
  <w:style w:type="character" w:customStyle="1" w:styleId="Heading2Char">
    <w:name w:val="Heading 2 Char"/>
    <w:basedOn w:val="DefaultParagraphFont"/>
    <w:link w:val="Heading2"/>
    <w:rsid w:val="00B6690B"/>
    <w:rPr>
      <w:rFonts w:eastAsia="MS Mincho" w:cs="Times New Roman"/>
      <w:i/>
      <w:sz w:val="20"/>
      <w:szCs w:val="20"/>
      <w:lang w:eastAsia="fr-FR"/>
    </w:rPr>
  </w:style>
  <w:style w:type="character" w:customStyle="1" w:styleId="Heading3Char">
    <w:name w:val="Heading 3 Char"/>
    <w:basedOn w:val="DefaultParagraphFont"/>
    <w:link w:val="Heading3"/>
    <w:rsid w:val="00B6690B"/>
    <w:rPr>
      <w:rFonts w:eastAsia="MS Mincho" w:cs="Times New Roman"/>
      <w:i/>
      <w:sz w:val="20"/>
      <w:szCs w:val="20"/>
      <w:lang w:eastAsia="fr-FR"/>
    </w:rPr>
  </w:style>
  <w:style w:type="character" w:customStyle="1" w:styleId="Heading4Char">
    <w:name w:val="Heading 4 Char"/>
    <w:basedOn w:val="DefaultParagraphFont"/>
    <w:link w:val="Heading4"/>
    <w:rsid w:val="00B6690B"/>
    <w:rPr>
      <w:rFonts w:eastAsia="MS Mincho" w:cs="Times New Roman"/>
      <w:i/>
      <w:sz w:val="20"/>
      <w:szCs w:val="20"/>
      <w:lang w:eastAsia="fr-FR"/>
    </w:rPr>
  </w:style>
  <w:style w:type="character" w:customStyle="1" w:styleId="Heading5Char">
    <w:name w:val="Heading 5 Char"/>
    <w:basedOn w:val="DefaultParagraphFont"/>
    <w:link w:val="Heading5"/>
    <w:semiHidden/>
    <w:rsid w:val="00B6690B"/>
    <w:rPr>
      <w:rFonts w:ascii="Calibri" w:eastAsia="MS Mincho" w:hAnsi="Calibri" w:cs="Times New Roman"/>
      <w:b/>
      <w:bCs/>
      <w:i/>
      <w:iCs/>
      <w:sz w:val="26"/>
      <w:szCs w:val="26"/>
      <w:lang w:eastAsia="fr-FR"/>
    </w:rPr>
  </w:style>
  <w:style w:type="character" w:customStyle="1" w:styleId="Heading6Char">
    <w:name w:val="Heading 6 Char"/>
    <w:basedOn w:val="DefaultParagraphFont"/>
    <w:link w:val="Heading6"/>
    <w:semiHidden/>
    <w:rsid w:val="00B6690B"/>
    <w:rPr>
      <w:rFonts w:ascii="Calibri" w:eastAsia="MS Mincho" w:hAnsi="Calibri" w:cs="Times New Roman"/>
      <w:b/>
      <w:bCs/>
      <w:sz w:val="22"/>
      <w:lang w:eastAsia="fr-FR"/>
    </w:rPr>
  </w:style>
  <w:style w:type="character" w:customStyle="1" w:styleId="Heading7Char">
    <w:name w:val="Heading 7 Char"/>
    <w:basedOn w:val="DefaultParagraphFont"/>
    <w:link w:val="Heading7"/>
    <w:semiHidden/>
    <w:rsid w:val="00B6690B"/>
    <w:rPr>
      <w:rFonts w:ascii="Calibri" w:eastAsia="MS Mincho" w:hAnsi="Calibri" w:cs="Times New Roman"/>
      <w:szCs w:val="24"/>
      <w:lang w:eastAsia="fr-FR"/>
    </w:rPr>
  </w:style>
  <w:style w:type="character" w:customStyle="1" w:styleId="Heading8Char">
    <w:name w:val="Heading 8 Char"/>
    <w:basedOn w:val="DefaultParagraphFont"/>
    <w:link w:val="Heading8"/>
    <w:semiHidden/>
    <w:rsid w:val="00B6690B"/>
    <w:rPr>
      <w:rFonts w:ascii="Calibri" w:eastAsia="MS Mincho" w:hAnsi="Calibri" w:cs="Times New Roman"/>
      <w:i/>
      <w:iCs/>
      <w:szCs w:val="24"/>
      <w:lang w:eastAsia="fr-FR"/>
    </w:rPr>
  </w:style>
  <w:style w:type="character" w:customStyle="1" w:styleId="Heading9Char">
    <w:name w:val="Heading 9 Char"/>
    <w:basedOn w:val="DefaultParagraphFont"/>
    <w:link w:val="Heading9"/>
    <w:semiHidden/>
    <w:rsid w:val="00B6690B"/>
    <w:rPr>
      <w:rFonts w:ascii="Cambria" w:eastAsia="MS Gothic" w:hAnsi="Cambria" w:cs="Times New Roman"/>
      <w:sz w:val="22"/>
      <w:lang w:eastAsia="fr-FR"/>
    </w:rPr>
  </w:style>
  <w:style w:type="paragraph" w:styleId="BodyText">
    <w:name w:val="Body Text"/>
    <w:basedOn w:val="Normal"/>
    <w:link w:val="BodyTextChar"/>
    <w:rsid w:val="00B6690B"/>
    <w:rPr>
      <w:b/>
      <w:sz w:val="28"/>
    </w:rPr>
  </w:style>
  <w:style w:type="character" w:customStyle="1" w:styleId="BodyTextChar">
    <w:name w:val="Body Text Char"/>
    <w:basedOn w:val="DefaultParagraphFont"/>
    <w:link w:val="BodyText"/>
    <w:rsid w:val="00B6690B"/>
    <w:rPr>
      <w:rFonts w:eastAsia="MS Mincho" w:cs="Times New Roman"/>
      <w:b/>
      <w:sz w:val="28"/>
      <w:szCs w:val="20"/>
      <w:lang w:eastAsia="fr-FR"/>
    </w:rPr>
  </w:style>
  <w:style w:type="paragraph" w:styleId="BodyTextIndent">
    <w:name w:val="Body Text Indent"/>
    <w:basedOn w:val="Normal"/>
    <w:link w:val="BodyTextIndentChar"/>
    <w:rsid w:val="00B6690B"/>
    <w:pPr>
      <w:ind w:left="360"/>
      <w:jc w:val="both"/>
    </w:pPr>
  </w:style>
  <w:style w:type="character" w:customStyle="1" w:styleId="BodyTextIndentChar">
    <w:name w:val="Body Text Indent Char"/>
    <w:basedOn w:val="DefaultParagraphFont"/>
    <w:link w:val="BodyTextIndent"/>
    <w:rsid w:val="00B6690B"/>
    <w:rPr>
      <w:rFonts w:eastAsia="MS Mincho" w:cs="Times New Roman"/>
      <w:sz w:val="20"/>
      <w:szCs w:val="20"/>
      <w:lang w:eastAsia="fr-FR"/>
    </w:rPr>
  </w:style>
  <w:style w:type="paragraph" w:styleId="BodyTextIndent2">
    <w:name w:val="Body Text Indent 2"/>
    <w:basedOn w:val="Normal"/>
    <w:link w:val="BodyTextIndent2Char"/>
    <w:rsid w:val="00B6690B"/>
    <w:pPr>
      <w:ind w:firstLine="288"/>
      <w:jc w:val="both"/>
    </w:pPr>
    <w:rPr>
      <w:b/>
      <w:sz w:val="18"/>
    </w:rPr>
  </w:style>
  <w:style w:type="character" w:customStyle="1" w:styleId="BodyTextIndent2Char">
    <w:name w:val="Body Text Indent 2 Char"/>
    <w:basedOn w:val="DefaultParagraphFont"/>
    <w:link w:val="BodyTextIndent2"/>
    <w:rsid w:val="00B6690B"/>
    <w:rPr>
      <w:rFonts w:eastAsia="MS Mincho" w:cs="Times New Roman"/>
      <w:b/>
      <w:sz w:val="18"/>
      <w:szCs w:val="20"/>
      <w:lang w:eastAsia="fr-FR"/>
    </w:rPr>
  </w:style>
  <w:style w:type="paragraph" w:styleId="BodyTextIndent3">
    <w:name w:val="Body Text Indent 3"/>
    <w:basedOn w:val="Normal"/>
    <w:link w:val="BodyTextIndent3Char"/>
    <w:rsid w:val="00B6690B"/>
    <w:pPr>
      <w:ind w:firstLine="360"/>
      <w:jc w:val="both"/>
    </w:pPr>
  </w:style>
  <w:style w:type="character" w:customStyle="1" w:styleId="BodyTextIndent3Char">
    <w:name w:val="Body Text Indent 3 Char"/>
    <w:basedOn w:val="DefaultParagraphFont"/>
    <w:link w:val="BodyTextIndent3"/>
    <w:rsid w:val="00B6690B"/>
    <w:rPr>
      <w:rFonts w:eastAsia="MS Mincho" w:cs="Times New Roman"/>
      <w:sz w:val="20"/>
      <w:szCs w:val="20"/>
      <w:lang w:eastAsia="fr-FR"/>
    </w:rPr>
  </w:style>
  <w:style w:type="paragraph" w:styleId="Header">
    <w:name w:val="header"/>
    <w:basedOn w:val="Normal"/>
    <w:link w:val="HeaderChar"/>
    <w:rsid w:val="00B6690B"/>
    <w:pPr>
      <w:tabs>
        <w:tab w:val="center" w:pos="4320"/>
        <w:tab w:val="right" w:pos="8640"/>
      </w:tabs>
    </w:pPr>
  </w:style>
  <w:style w:type="character" w:customStyle="1" w:styleId="HeaderChar">
    <w:name w:val="Header Char"/>
    <w:basedOn w:val="DefaultParagraphFont"/>
    <w:link w:val="Header"/>
    <w:rsid w:val="00B6690B"/>
    <w:rPr>
      <w:rFonts w:eastAsia="MS Mincho" w:cs="Times New Roman"/>
      <w:sz w:val="20"/>
      <w:szCs w:val="20"/>
      <w:lang w:eastAsia="fr-FR"/>
    </w:rPr>
  </w:style>
  <w:style w:type="paragraph" w:styleId="Footer">
    <w:name w:val="footer"/>
    <w:basedOn w:val="Normal"/>
    <w:link w:val="FooterChar"/>
    <w:rsid w:val="00B6690B"/>
    <w:pPr>
      <w:tabs>
        <w:tab w:val="center" w:pos="4320"/>
        <w:tab w:val="right" w:pos="8640"/>
      </w:tabs>
    </w:pPr>
  </w:style>
  <w:style w:type="character" w:customStyle="1" w:styleId="FooterChar">
    <w:name w:val="Footer Char"/>
    <w:basedOn w:val="DefaultParagraphFont"/>
    <w:link w:val="Footer"/>
    <w:rsid w:val="00B6690B"/>
    <w:rPr>
      <w:rFonts w:eastAsia="MS Mincho" w:cs="Times New Roman"/>
      <w:sz w:val="20"/>
      <w:szCs w:val="20"/>
      <w:lang w:eastAsia="fr-FR"/>
    </w:rPr>
  </w:style>
  <w:style w:type="character" w:styleId="PageNumber">
    <w:name w:val="page number"/>
    <w:basedOn w:val="DefaultParagraphFont"/>
    <w:rsid w:val="00B6690B"/>
  </w:style>
  <w:style w:type="character" w:styleId="Hyperlink">
    <w:name w:val="Hyperlink"/>
    <w:basedOn w:val="DefaultParagraphFont"/>
    <w:rsid w:val="00B6690B"/>
    <w:rPr>
      <w:color w:val="0000FF"/>
      <w:u w:val="single"/>
    </w:rPr>
  </w:style>
  <w:style w:type="paragraph" w:customStyle="1" w:styleId="Papertitle">
    <w:name w:val="Paper title"/>
    <w:basedOn w:val="BodyText"/>
    <w:link w:val="PapertitleChar"/>
    <w:rsid w:val="00B6690B"/>
    <w:pPr>
      <w:jc w:val="center"/>
    </w:pPr>
    <w:rPr>
      <w:b w:val="0"/>
      <w:sz w:val="50"/>
    </w:rPr>
  </w:style>
  <w:style w:type="paragraph" w:customStyle="1" w:styleId="authoraffiliation">
    <w:name w:val="author affiliation"/>
    <w:basedOn w:val="Normal"/>
    <w:rsid w:val="00B6690B"/>
    <w:pPr>
      <w:jc w:val="center"/>
    </w:pPr>
  </w:style>
  <w:style w:type="paragraph" w:customStyle="1" w:styleId="abstract">
    <w:name w:val="abstract"/>
    <w:basedOn w:val="BodyTextIndent2"/>
    <w:link w:val="abstractChar"/>
    <w:rsid w:val="00B6690B"/>
    <w:pPr>
      <w:spacing w:after="120" w:line="200" w:lineRule="exact"/>
    </w:pPr>
  </w:style>
  <w:style w:type="paragraph" w:customStyle="1" w:styleId="abstracthead">
    <w:name w:val="abstract head"/>
    <w:basedOn w:val="abstract"/>
    <w:rsid w:val="00B6690B"/>
    <w:rPr>
      <w:i/>
    </w:rPr>
  </w:style>
  <w:style w:type="paragraph" w:customStyle="1" w:styleId="abstractheader">
    <w:name w:val="abstract header"/>
    <w:basedOn w:val="abstract"/>
    <w:rsid w:val="00B6690B"/>
    <w:rPr>
      <w:i/>
    </w:rPr>
  </w:style>
  <w:style w:type="paragraph" w:customStyle="1" w:styleId="abstractname">
    <w:name w:val="abstract name"/>
    <w:basedOn w:val="abstract"/>
    <w:rsid w:val="00B6690B"/>
    <w:rPr>
      <w:i/>
    </w:rPr>
  </w:style>
  <w:style w:type="paragraph" w:customStyle="1" w:styleId="text">
    <w:name w:val="text"/>
    <w:basedOn w:val="Normal"/>
    <w:link w:val="textChar"/>
    <w:rsid w:val="00B6690B"/>
    <w:pPr>
      <w:spacing w:line="240" w:lineRule="exact"/>
      <w:ind w:firstLine="187"/>
      <w:jc w:val="both"/>
    </w:pPr>
  </w:style>
  <w:style w:type="paragraph" w:customStyle="1" w:styleId="sectionhead1">
    <w:name w:val="section head (1)"/>
    <w:basedOn w:val="Normal"/>
    <w:link w:val="sectionhead1Char"/>
    <w:rsid w:val="00B6690B"/>
    <w:pPr>
      <w:numPr>
        <w:numId w:val="1"/>
      </w:numPr>
      <w:tabs>
        <w:tab w:val="num" w:pos="360"/>
      </w:tabs>
      <w:spacing w:before="120" w:after="120" w:line="216" w:lineRule="auto"/>
      <w:ind w:left="0" w:firstLine="0"/>
      <w:jc w:val="center"/>
    </w:pPr>
    <w:rPr>
      <w:smallCaps/>
    </w:rPr>
  </w:style>
  <w:style w:type="paragraph" w:customStyle="1" w:styleId="Head2">
    <w:name w:val="Head 2"/>
    <w:basedOn w:val="Heading2"/>
    <w:link w:val="Head2Char"/>
    <w:rsid w:val="00B6690B"/>
    <w:pPr>
      <w:numPr>
        <w:ilvl w:val="0"/>
        <w:numId w:val="2"/>
      </w:numPr>
      <w:spacing w:before="120"/>
    </w:pPr>
    <w:rPr>
      <w:spacing w:val="-8"/>
    </w:rPr>
  </w:style>
  <w:style w:type="paragraph" w:customStyle="1" w:styleId="sectionheadnonums">
    <w:name w:val="section head (no nums)"/>
    <w:basedOn w:val="Normal"/>
    <w:rsid w:val="00B6690B"/>
    <w:pPr>
      <w:spacing w:before="120" w:after="120"/>
      <w:jc w:val="center"/>
    </w:pPr>
    <w:rPr>
      <w:smallCaps/>
    </w:rPr>
  </w:style>
  <w:style w:type="paragraph" w:customStyle="1" w:styleId="authorname">
    <w:name w:val="author name"/>
    <w:basedOn w:val="Heading1"/>
    <w:rsid w:val="00B6690B"/>
    <w:rPr>
      <w:sz w:val="22"/>
    </w:rPr>
  </w:style>
  <w:style w:type="paragraph" w:customStyle="1" w:styleId="references">
    <w:name w:val="references"/>
    <w:basedOn w:val="Normal"/>
    <w:rsid w:val="00B6690B"/>
    <w:pPr>
      <w:spacing w:line="180" w:lineRule="exact"/>
      <w:ind w:left="360" w:hanging="360"/>
      <w:jc w:val="both"/>
    </w:pPr>
    <w:rPr>
      <w:sz w:val="16"/>
    </w:rPr>
  </w:style>
  <w:style w:type="paragraph" w:styleId="FootnoteText">
    <w:name w:val="footnote text"/>
    <w:basedOn w:val="Normal"/>
    <w:link w:val="FootnoteTextChar"/>
    <w:semiHidden/>
    <w:rsid w:val="00B6690B"/>
    <w:pPr>
      <w:autoSpaceDE w:val="0"/>
      <w:autoSpaceDN w:val="0"/>
      <w:ind w:firstLine="202"/>
      <w:jc w:val="both"/>
    </w:pPr>
    <w:rPr>
      <w:sz w:val="16"/>
      <w:szCs w:val="16"/>
      <w:lang w:eastAsia="en-US"/>
    </w:rPr>
  </w:style>
  <w:style w:type="character" w:customStyle="1" w:styleId="FootnoteTextChar">
    <w:name w:val="Footnote Text Char"/>
    <w:basedOn w:val="DefaultParagraphFont"/>
    <w:link w:val="FootnoteText"/>
    <w:semiHidden/>
    <w:rsid w:val="00B6690B"/>
    <w:rPr>
      <w:rFonts w:eastAsia="MS Mincho" w:cs="Times New Roman"/>
      <w:sz w:val="16"/>
      <w:szCs w:val="16"/>
    </w:rPr>
  </w:style>
  <w:style w:type="paragraph" w:customStyle="1" w:styleId="Author">
    <w:name w:val="Author"/>
    <w:basedOn w:val="Normal"/>
    <w:rsid w:val="00B6690B"/>
    <w:pPr>
      <w:jc w:val="center"/>
    </w:pPr>
    <w:rPr>
      <w:sz w:val="24"/>
      <w:lang w:eastAsia="en-US"/>
    </w:rPr>
  </w:style>
  <w:style w:type="paragraph" w:customStyle="1" w:styleId="Affiliation">
    <w:name w:val="Affiliation"/>
    <w:basedOn w:val="Normal"/>
    <w:link w:val="AffiliationChar"/>
    <w:rsid w:val="00B6690B"/>
    <w:pPr>
      <w:jc w:val="center"/>
    </w:pPr>
    <w:rPr>
      <w:i/>
      <w:sz w:val="24"/>
      <w:lang w:eastAsia="en-US"/>
    </w:rPr>
  </w:style>
  <w:style w:type="paragraph" w:customStyle="1" w:styleId="RTU-TitleEN">
    <w:name w:val="RTU - Title (EN)"/>
    <w:basedOn w:val="Papertitle"/>
    <w:link w:val="RTU-TitleENChar"/>
    <w:qFormat/>
    <w:rsid w:val="00B6690B"/>
    <w:pPr>
      <w:spacing w:after="360"/>
      <w:contextualSpacing/>
    </w:pPr>
    <w:rPr>
      <w:sz w:val="36"/>
    </w:rPr>
  </w:style>
  <w:style w:type="paragraph" w:customStyle="1" w:styleId="RTU-AuthorsNames">
    <w:name w:val="RTU - Author's Names"/>
    <w:basedOn w:val="Affiliation"/>
    <w:link w:val="IEEE-NameChar"/>
    <w:qFormat/>
    <w:rsid w:val="00B6690B"/>
    <w:pPr>
      <w:spacing w:before="240" w:after="480"/>
    </w:pPr>
    <w:rPr>
      <w:i w:val="0"/>
      <w:iCs/>
      <w:sz w:val="22"/>
    </w:rPr>
  </w:style>
  <w:style w:type="character" w:customStyle="1" w:styleId="PapertitleChar">
    <w:name w:val="Paper title Char"/>
    <w:basedOn w:val="BodyTextChar"/>
    <w:link w:val="Papertitle"/>
    <w:rsid w:val="00B6690B"/>
    <w:rPr>
      <w:sz w:val="50"/>
    </w:rPr>
  </w:style>
  <w:style w:type="character" w:customStyle="1" w:styleId="RTU-TitleENChar">
    <w:name w:val="RTU - Title (EN) Char"/>
    <w:basedOn w:val="PapertitleChar"/>
    <w:link w:val="RTU-TitleEN"/>
    <w:rsid w:val="00B6690B"/>
    <w:rPr>
      <w:sz w:val="36"/>
    </w:rPr>
  </w:style>
  <w:style w:type="paragraph" w:customStyle="1" w:styleId="RTU2009-Affiliation">
    <w:name w:val="RTU2009 - Affiliation"/>
    <w:basedOn w:val="Affiliation"/>
    <w:link w:val="RTU2009-AffiliationChar"/>
    <w:qFormat/>
    <w:rsid w:val="00B6690B"/>
    <w:rPr>
      <w:i w:val="0"/>
      <w:iCs/>
      <w:sz w:val="20"/>
    </w:rPr>
  </w:style>
  <w:style w:type="character" w:customStyle="1" w:styleId="AffiliationChar">
    <w:name w:val="Affiliation Char"/>
    <w:basedOn w:val="DefaultParagraphFont"/>
    <w:link w:val="Affiliation"/>
    <w:rsid w:val="00B6690B"/>
    <w:rPr>
      <w:rFonts w:eastAsia="MS Mincho" w:cs="Times New Roman"/>
      <w:i/>
      <w:szCs w:val="20"/>
    </w:rPr>
  </w:style>
  <w:style w:type="character" w:customStyle="1" w:styleId="IEEE-NameChar">
    <w:name w:val="IEEE - Name Char"/>
    <w:basedOn w:val="AffiliationChar"/>
    <w:link w:val="RTU-AuthorsNames"/>
    <w:rsid w:val="00B6690B"/>
    <w:rPr>
      <w:iCs/>
      <w:sz w:val="22"/>
    </w:rPr>
  </w:style>
  <w:style w:type="paragraph" w:customStyle="1" w:styleId="RTU2009-e-mail">
    <w:name w:val="RTU2009 - e-mail"/>
    <w:basedOn w:val="RTU2009-Affiliation"/>
    <w:link w:val="RTU2009-e-mailChar"/>
    <w:qFormat/>
    <w:rsid w:val="00B6690B"/>
  </w:style>
  <w:style w:type="character" w:customStyle="1" w:styleId="RTU2009-AffiliationChar">
    <w:name w:val="RTU2009 - Affiliation Char"/>
    <w:basedOn w:val="AffiliationChar"/>
    <w:link w:val="RTU2009-Affiliation"/>
    <w:rsid w:val="00B6690B"/>
    <w:rPr>
      <w:iCs/>
      <w:sz w:val="20"/>
    </w:rPr>
  </w:style>
  <w:style w:type="paragraph" w:customStyle="1" w:styleId="RTU-AbstractKeywords">
    <w:name w:val="RTU - Abstract &amp; Keywords"/>
    <w:basedOn w:val="abstract"/>
    <w:link w:val="RTU-AbstractKeywordsChar"/>
    <w:qFormat/>
    <w:rsid w:val="00B6690B"/>
    <w:pPr>
      <w:spacing w:after="0" w:line="240" w:lineRule="auto"/>
      <w:ind w:firstLine="204"/>
    </w:pPr>
  </w:style>
  <w:style w:type="character" w:customStyle="1" w:styleId="RTU2009-e-mailChar">
    <w:name w:val="RTU2009 - e-mail Char"/>
    <w:basedOn w:val="RTU2009-AffiliationChar"/>
    <w:link w:val="RTU2009-e-mail"/>
    <w:rsid w:val="00B6690B"/>
  </w:style>
  <w:style w:type="paragraph" w:customStyle="1" w:styleId="RTU-Heading1">
    <w:name w:val="RTU - Heading 1"/>
    <w:basedOn w:val="sectionhead1"/>
    <w:link w:val="IEEE-SectionTitleChar"/>
    <w:qFormat/>
    <w:rsid w:val="00B6690B"/>
    <w:pPr>
      <w:numPr>
        <w:numId w:val="14"/>
      </w:numPr>
      <w:tabs>
        <w:tab w:val="num" w:pos="1854"/>
      </w:tabs>
      <w:spacing w:before="240" w:after="80" w:line="240" w:lineRule="auto"/>
    </w:pPr>
  </w:style>
  <w:style w:type="character" w:customStyle="1" w:styleId="abstractChar">
    <w:name w:val="abstract Char"/>
    <w:basedOn w:val="BodyTextIndent2Char"/>
    <w:link w:val="abstract"/>
    <w:rsid w:val="00B6690B"/>
  </w:style>
  <w:style w:type="character" w:customStyle="1" w:styleId="RTU-AbstractKeywordsChar">
    <w:name w:val="RTU - Abstract &amp; Keywords Char"/>
    <w:basedOn w:val="abstractChar"/>
    <w:link w:val="RTU-AbstractKeywords"/>
    <w:rsid w:val="00B6690B"/>
  </w:style>
  <w:style w:type="paragraph" w:customStyle="1" w:styleId="RTU-Heading2">
    <w:name w:val="RTU - Heading 2"/>
    <w:basedOn w:val="Head2"/>
    <w:link w:val="IEEE-SubheadingsChar"/>
    <w:qFormat/>
    <w:rsid w:val="00B6690B"/>
    <w:pPr>
      <w:numPr>
        <w:ilvl w:val="1"/>
        <w:numId w:val="14"/>
      </w:numPr>
      <w:spacing w:after="60"/>
      <w:ind w:left="142"/>
      <w:jc w:val="left"/>
    </w:pPr>
    <w:rPr>
      <w:lang w:eastAsia="en-US"/>
    </w:rPr>
  </w:style>
  <w:style w:type="character" w:customStyle="1" w:styleId="sectionhead1Char">
    <w:name w:val="section head (1) Char"/>
    <w:basedOn w:val="DefaultParagraphFont"/>
    <w:link w:val="sectionhead1"/>
    <w:rsid w:val="00B6690B"/>
    <w:rPr>
      <w:rFonts w:eastAsia="MS Mincho" w:cs="Times New Roman"/>
      <w:smallCaps/>
      <w:sz w:val="20"/>
      <w:szCs w:val="20"/>
      <w:lang w:eastAsia="fr-FR"/>
    </w:rPr>
  </w:style>
  <w:style w:type="character" w:customStyle="1" w:styleId="IEEE-SectionTitleChar">
    <w:name w:val="IEEE - Section Title Char"/>
    <w:basedOn w:val="sectionhead1Char"/>
    <w:link w:val="RTU-Heading1"/>
    <w:rsid w:val="00B6690B"/>
  </w:style>
  <w:style w:type="paragraph" w:customStyle="1" w:styleId="RTU2009-Emptyline10">
    <w:name w:val="RTU2009 - Empty line 10"/>
    <w:basedOn w:val="RTU-TitleEN"/>
    <w:link w:val="RTU2009-Emptyline10Char"/>
    <w:qFormat/>
    <w:rsid w:val="00B6690B"/>
    <w:rPr>
      <w:b/>
      <w:sz w:val="20"/>
    </w:rPr>
  </w:style>
  <w:style w:type="character" w:customStyle="1" w:styleId="Head2Char">
    <w:name w:val="Head 2 Char"/>
    <w:basedOn w:val="Heading2Char"/>
    <w:link w:val="Head2"/>
    <w:rsid w:val="00B6690B"/>
    <w:rPr>
      <w:spacing w:val="-8"/>
    </w:rPr>
  </w:style>
  <w:style w:type="character" w:customStyle="1" w:styleId="IEEE-SubheadingsChar">
    <w:name w:val="IEEE - Subheadings Char"/>
    <w:basedOn w:val="Head2Char"/>
    <w:link w:val="RTU-Heading2"/>
    <w:rsid w:val="00B6690B"/>
  </w:style>
  <w:style w:type="paragraph" w:customStyle="1" w:styleId="RTU-MainText">
    <w:name w:val="RTU - Main Text"/>
    <w:basedOn w:val="text"/>
    <w:link w:val="RTU-MainTextChar"/>
    <w:qFormat/>
    <w:rsid w:val="00B6690B"/>
    <w:pPr>
      <w:ind w:firstLine="204"/>
    </w:pPr>
  </w:style>
  <w:style w:type="character" w:customStyle="1" w:styleId="RTU2009-Emptyline10Char">
    <w:name w:val="RTU2009 - Empty line 10 Char"/>
    <w:basedOn w:val="RTU-TitleENChar"/>
    <w:link w:val="RTU2009-Emptyline10"/>
    <w:rsid w:val="00B6690B"/>
    <w:rPr>
      <w:b/>
      <w:sz w:val="20"/>
    </w:rPr>
  </w:style>
  <w:style w:type="paragraph" w:customStyle="1" w:styleId="RTU-Tablesin">
    <w:name w:val="RTU - Tables (in)"/>
    <w:basedOn w:val="Normal"/>
    <w:qFormat/>
    <w:rsid w:val="00B6690B"/>
    <w:pPr>
      <w:spacing w:before="40" w:after="40"/>
    </w:pPr>
    <w:rPr>
      <w:sz w:val="16"/>
    </w:rPr>
  </w:style>
  <w:style w:type="character" w:customStyle="1" w:styleId="textChar">
    <w:name w:val="text Char"/>
    <w:basedOn w:val="DefaultParagraphFont"/>
    <w:link w:val="text"/>
    <w:rsid w:val="00B6690B"/>
    <w:rPr>
      <w:rFonts w:eastAsia="MS Mincho" w:cs="Times New Roman"/>
      <w:sz w:val="20"/>
      <w:szCs w:val="20"/>
      <w:lang w:eastAsia="fr-FR"/>
    </w:rPr>
  </w:style>
  <w:style w:type="character" w:customStyle="1" w:styleId="RTU-MainTextChar">
    <w:name w:val="RTU - Main Text Char"/>
    <w:basedOn w:val="textChar"/>
    <w:link w:val="RTU-MainText"/>
    <w:rsid w:val="00B6690B"/>
  </w:style>
  <w:style w:type="paragraph" w:customStyle="1" w:styleId="RTU-Figurescaptions">
    <w:name w:val="RTU - Figures (captions)"/>
    <w:basedOn w:val="FootnoteText"/>
    <w:link w:val="RTU-FigurescaptionsChar"/>
    <w:qFormat/>
    <w:rsid w:val="00B6690B"/>
    <w:pPr>
      <w:spacing w:after="240"/>
      <w:ind w:firstLine="0"/>
    </w:pPr>
  </w:style>
  <w:style w:type="paragraph" w:customStyle="1" w:styleId="RTU-Tablescaptions">
    <w:name w:val="RTU - Tables (captions)"/>
    <w:basedOn w:val="Normal"/>
    <w:link w:val="RTU-TablescaptionsChar"/>
    <w:qFormat/>
    <w:rsid w:val="00B6690B"/>
    <w:pPr>
      <w:spacing w:before="120" w:after="60"/>
      <w:jc w:val="center"/>
    </w:pPr>
    <w:rPr>
      <w:caps/>
      <w:sz w:val="16"/>
    </w:rPr>
  </w:style>
  <w:style w:type="character" w:customStyle="1" w:styleId="RTU-FigurescaptionsChar">
    <w:name w:val="RTU - Figures (captions) Char"/>
    <w:basedOn w:val="FootnoteTextChar"/>
    <w:link w:val="RTU-Figurescaptions"/>
    <w:rsid w:val="00B6690B"/>
  </w:style>
  <w:style w:type="paragraph" w:customStyle="1" w:styleId="RTU-Tablestitles">
    <w:name w:val="RTU - Tables (titles)"/>
    <w:basedOn w:val="Normal"/>
    <w:link w:val="RTU-TablestitlesChar"/>
    <w:qFormat/>
    <w:rsid w:val="00B6690B"/>
    <w:pPr>
      <w:spacing w:after="60"/>
      <w:jc w:val="center"/>
    </w:pPr>
    <w:rPr>
      <w:smallCaps/>
      <w:sz w:val="16"/>
    </w:rPr>
  </w:style>
  <w:style w:type="character" w:customStyle="1" w:styleId="RTU-TablescaptionsChar">
    <w:name w:val="RTU - Tables (captions) Char"/>
    <w:basedOn w:val="DefaultParagraphFont"/>
    <w:link w:val="RTU-Tablescaptions"/>
    <w:rsid w:val="00B6690B"/>
    <w:rPr>
      <w:rFonts w:eastAsia="MS Mincho" w:cs="Times New Roman"/>
      <w:caps/>
      <w:sz w:val="16"/>
      <w:szCs w:val="20"/>
      <w:lang w:eastAsia="fr-FR"/>
    </w:rPr>
  </w:style>
  <w:style w:type="paragraph" w:customStyle="1" w:styleId="RTU2009-Figuresin">
    <w:name w:val="RTU2009 - Figures (in)"/>
    <w:basedOn w:val="text"/>
    <w:qFormat/>
    <w:rsid w:val="00B6690B"/>
    <w:pPr>
      <w:spacing w:before="240" w:after="120" w:line="240" w:lineRule="auto"/>
      <w:ind w:firstLine="0"/>
    </w:pPr>
    <w:rPr>
      <w:noProof/>
      <w:lang w:val="lv-LV" w:eastAsia="ja-JP"/>
    </w:rPr>
  </w:style>
  <w:style w:type="character" w:customStyle="1" w:styleId="RTU-TablestitlesChar">
    <w:name w:val="RTU - Tables (titles) Char"/>
    <w:basedOn w:val="DefaultParagraphFont"/>
    <w:link w:val="RTU-Tablestitles"/>
    <w:rsid w:val="00B6690B"/>
    <w:rPr>
      <w:rFonts w:eastAsia="MS Mincho" w:cs="Times New Roman"/>
      <w:smallCaps/>
      <w:sz w:val="16"/>
      <w:szCs w:val="20"/>
      <w:lang w:eastAsia="fr-FR"/>
    </w:rPr>
  </w:style>
  <w:style w:type="paragraph" w:customStyle="1" w:styleId="RTU-Equations">
    <w:name w:val="RTU - Equations"/>
    <w:basedOn w:val="Normal"/>
    <w:qFormat/>
    <w:rsid w:val="00B6690B"/>
    <w:pPr>
      <w:tabs>
        <w:tab w:val="center" w:pos="2520"/>
        <w:tab w:val="right" w:pos="5040"/>
      </w:tabs>
      <w:spacing w:before="200" w:after="200" w:line="252" w:lineRule="auto"/>
      <w:jc w:val="both"/>
      <w:textAlignment w:val="center"/>
    </w:pPr>
  </w:style>
  <w:style w:type="paragraph" w:customStyle="1" w:styleId="RTU-References">
    <w:name w:val="RTU - References"/>
    <w:basedOn w:val="references"/>
    <w:qFormat/>
    <w:rsid w:val="00B6690B"/>
    <w:pPr>
      <w:numPr>
        <w:numId w:val="25"/>
      </w:numPr>
      <w:tabs>
        <w:tab w:val="left" w:pos="357"/>
      </w:tabs>
      <w:spacing w:line="240" w:lineRule="auto"/>
      <w:ind w:left="357" w:hanging="357"/>
    </w:pPr>
  </w:style>
  <w:style w:type="paragraph" w:styleId="Title">
    <w:name w:val="Title"/>
    <w:basedOn w:val="Normal"/>
    <w:link w:val="TitleChar"/>
    <w:qFormat/>
    <w:rsid w:val="00B6690B"/>
    <w:pPr>
      <w:adjustRightInd w:val="0"/>
      <w:spacing w:before="240" w:after="60"/>
      <w:ind w:firstLine="284"/>
      <w:jc w:val="center"/>
      <w:textAlignment w:val="baseline"/>
      <w:outlineLvl w:val="0"/>
    </w:pPr>
    <w:rPr>
      <w:rFonts w:ascii="Arial" w:hAnsi="Arial" w:cs="Arial"/>
      <w:b/>
      <w:bCs/>
      <w:kern w:val="28"/>
      <w:sz w:val="32"/>
      <w:szCs w:val="32"/>
      <w:lang w:val="en-GB" w:eastAsia="en-US"/>
    </w:rPr>
  </w:style>
  <w:style w:type="character" w:customStyle="1" w:styleId="TitleChar">
    <w:name w:val="Title Char"/>
    <w:basedOn w:val="DefaultParagraphFont"/>
    <w:link w:val="Title"/>
    <w:rsid w:val="00B6690B"/>
    <w:rPr>
      <w:rFonts w:ascii="Arial" w:eastAsia="MS Mincho" w:hAnsi="Arial" w:cs="Arial"/>
      <w:b/>
      <w:bCs/>
      <w:kern w:val="28"/>
      <w:sz w:val="32"/>
      <w:szCs w:val="32"/>
      <w:lang w:val="en-GB"/>
    </w:rPr>
  </w:style>
  <w:style w:type="paragraph" w:customStyle="1" w:styleId="StyleRTUEEFScientificJournal-MainText">
    <w:name w:val="Style RTU EEF Scientific Journal - Main Text"/>
    <w:basedOn w:val="RTU-MainText"/>
    <w:rsid w:val="00B6690B"/>
  </w:style>
  <w:style w:type="paragraph" w:customStyle="1" w:styleId="RTU2009-MainText">
    <w:name w:val="RTU2009 - Main Text"/>
    <w:basedOn w:val="text"/>
    <w:link w:val="RTU2009-MainTextChar"/>
    <w:qFormat/>
    <w:rsid w:val="00B6690B"/>
    <w:pPr>
      <w:ind w:firstLine="198"/>
    </w:pPr>
  </w:style>
  <w:style w:type="character" w:customStyle="1" w:styleId="RTU2009-MainTextChar">
    <w:name w:val="RTU2009 - Main Text Char"/>
    <w:basedOn w:val="textChar"/>
    <w:link w:val="RTU2009-MainText"/>
    <w:rsid w:val="00B6690B"/>
  </w:style>
  <w:style w:type="paragraph" w:customStyle="1" w:styleId="RTU-Figuresin">
    <w:name w:val="RTU - Figures (in)"/>
    <w:basedOn w:val="RTU-Figurescaptions"/>
    <w:qFormat/>
    <w:rsid w:val="00B6690B"/>
    <w:pPr>
      <w:spacing w:before="240" w:after="120"/>
      <w:jc w:val="center"/>
    </w:pPr>
  </w:style>
  <w:style w:type="paragraph" w:customStyle="1" w:styleId="RTU-AuthorsBiography">
    <w:name w:val="RTU - Author's Biography"/>
    <w:basedOn w:val="Normal"/>
    <w:qFormat/>
    <w:rsid w:val="00B6690B"/>
    <w:pPr>
      <w:jc w:val="both"/>
    </w:pPr>
    <w:rPr>
      <w:sz w:val="16"/>
      <w:szCs w:val="16"/>
    </w:rPr>
  </w:style>
  <w:style w:type="paragraph" w:customStyle="1" w:styleId="FigureCaption">
    <w:name w:val="Figure Caption"/>
    <w:basedOn w:val="Normal"/>
    <w:rsid w:val="00B6690B"/>
    <w:pPr>
      <w:autoSpaceDE w:val="0"/>
      <w:autoSpaceDN w:val="0"/>
      <w:jc w:val="both"/>
    </w:pPr>
    <w:rPr>
      <w:sz w:val="16"/>
      <w:szCs w:val="16"/>
      <w:lang w:eastAsia="en-US"/>
    </w:rPr>
  </w:style>
  <w:style w:type="paragraph" w:customStyle="1" w:styleId="Text0">
    <w:name w:val="Text"/>
    <w:basedOn w:val="Normal"/>
    <w:rsid w:val="00B6690B"/>
    <w:pPr>
      <w:widowControl w:val="0"/>
      <w:autoSpaceDE w:val="0"/>
      <w:autoSpaceDN w:val="0"/>
      <w:spacing w:line="252" w:lineRule="auto"/>
      <w:ind w:firstLine="202"/>
      <w:jc w:val="both"/>
    </w:pPr>
    <w:rPr>
      <w:lang w:eastAsia="en-US"/>
    </w:rPr>
  </w:style>
  <w:style w:type="character" w:styleId="FollowedHyperlink">
    <w:name w:val="FollowedHyperlink"/>
    <w:basedOn w:val="DefaultParagraphFont"/>
    <w:rsid w:val="00B6690B"/>
    <w:rPr>
      <w:color w:val="800080"/>
      <w:u w:val="single"/>
    </w:rPr>
  </w:style>
  <w:style w:type="paragraph" w:customStyle="1" w:styleId="RTU-E">
    <w:name w:val="RTU - E"/>
    <w:basedOn w:val="RTU-Equations"/>
    <w:rsid w:val="00B6690B"/>
  </w:style>
  <w:style w:type="paragraph" w:styleId="BalloonText">
    <w:name w:val="Balloon Text"/>
    <w:basedOn w:val="Normal"/>
    <w:link w:val="BalloonTextChar"/>
    <w:rsid w:val="00B6690B"/>
    <w:rPr>
      <w:rFonts w:ascii="Tahoma" w:hAnsi="Tahoma" w:cs="Tahoma"/>
      <w:sz w:val="16"/>
      <w:szCs w:val="16"/>
    </w:rPr>
  </w:style>
  <w:style w:type="character" w:customStyle="1" w:styleId="BalloonTextChar">
    <w:name w:val="Balloon Text Char"/>
    <w:basedOn w:val="DefaultParagraphFont"/>
    <w:link w:val="BalloonText"/>
    <w:rsid w:val="00B6690B"/>
    <w:rPr>
      <w:rFonts w:ascii="Tahoma" w:eastAsia="MS Mincho" w:hAnsi="Tahoma" w:cs="Tahoma"/>
      <w:sz w:val="16"/>
      <w:szCs w:val="16"/>
      <w:lang w:eastAsia="fr-FR"/>
    </w:rPr>
  </w:style>
  <w:style w:type="paragraph" w:customStyle="1" w:styleId="RTU-ProgramsandCodes">
    <w:name w:val="RTU - Programs and Codes"/>
    <w:basedOn w:val="RTU-MainText"/>
    <w:link w:val="RTU-ProgramsandCodesChar"/>
    <w:qFormat/>
    <w:rsid w:val="00B6690B"/>
    <w:pPr>
      <w:spacing w:line="200" w:lineRule="exact"/>
      <w:ind w:firstLine="0"/>
      <w:jc w:val="left"/>
    </w:pPr>
    <w:rPr>
      <w:rFonts w:ascii="Courier New" w:hAnsi="Courier New" w:cs="Courier New"/>
      <w:noProof/>
      <w:w w:val="80"/>
    </w:rPr>
  </w:style>
  <w:style w:type="character" w:styleId="CommentReference">
    <w:name w:val="annotation reference"/>
    <w:basedOn w:val="DefaultParagraphFont"/>
    <w:rsid w:val="00B6690B"/>
    <w:rPr>
      <w:sz w:val="16"/>
      <w:szCs w:val="16"/>
    </w:rPr>
  </w:style>
  <w:style w:type="character" w:customStyle="1" w:styleId="RTU-ProgramsandCodesChar">
    <w:name w:val="RTU - Programs and Codes Char"/>
    <w:basedOn w:val="RTU-MainTextChar"/>
    <w:link w:val="RTU-ProgramsandCodes"/>
    <w:rsid w:val="00B6690B"/>
    <w:rPr>
      <w:rFonts w:ascii="Courier New" w:hAnsi="Courier New" w:cs="Courier New"/>
      <w:noProof/>
      <w:w w:val="80"/>
    </w:rPr>
  </w:style>
  <w:style w:type="paragraph" w:styleId="CommentText">
    <w:name w:val="annotation text"/>
    <w:basedOn w:val="Normal"/>
    <w:link w:val="CommentTextChar"/>
    <w:rsid w:val="00B6690B"/>
  </w:style>
  <w:style w:type="character" w:customStyle="1" w:styleId="CommentTextChar">
    <w:name w:val="Comment Text Char"/>
    <w:basedOn w:val="DefaultParagraphFont"/>
    <w:link w:val="CommentText"/>
    <w:rsid w:val="00B6690B"/>
    <w:rPr>
      <w:rFonts w:eastAsia="MS Mincho" w:cs="Times New Roman"/>
      <w:sz w:val="20"/>
      <w:szCs w:val="20"/>
      <w:lang w:eastAsia="fr-FR"/>
    </w:rPr>
  </w:style>
  <w:style w:type="paragraph" w:styleId="CommentSubject">
    <w:name w:val="annotation subject"/>
    <w:basedOn w:val="CommentText"/>
    <w:next w:val="CommentText"/>
    <w:link w:val="CommentSubjectChar"/>
    <w:rsid w:val="00B6690B"/>
    <w:rPr>
      <w:b/>
      <w:bCs/>
    </w:rPr>
  </w:style>
  <w:style w:type="character" w:customStyle="1" w:styleId="CommentSubjectChar">
    <w:name w:val="Comment Subject Char"/>
    <w:basedOn w:val="CommentTextChar"/>
    <w:link w:val="CommentSubject"/>
    <w:rsid w:val="00B6690B"/>
    <w:rPr>
      <w:b/>
      <w:bCs/>
    </w:rPr>
  </w:style>
  <w:style w:type="paragraph" w:customStyle="1" w:styleId="RTU2009-Title">
    <w:name w:val="RTU2009 - Title"/>
    <w:basedOn w:val="Papertitle"/>
    <w:link w:val="RTU2009-TitleChar"/>
    <w:qFormat/>
    <w:rsid w:val="00B6690B"/>
    <w:rPr>
      <w:rFonts w:eastAsia="Times New Roman"/>
      <w:sz w:val="48"/>
    </w:rPr>
  </w:style>
  <w:style w:type="character" w:customStyle="1" w:styleId="RTU2009-TitleChar">
    <w:name w:val="RTU2009 - Title Char"/>
    <w:basedOn w:val="PapertitleChar"/>
    <w:link w:val="RTU2009-Title"/>
    <w:rsid w:val="00B6690B"/>
    <w:rPr>
      <w:rFonts w:eastAsia="Times New Roman"/>
      <w:sz w:val="48"/>
    </w:rPr>
  </w:style>
  <w:style w:type="paragraph" w:customStyle="1" w:styleId="RTU2009-Abstract">
    <w:name w:val="RTU2009 - Abstract"/>
    <w:basedOn w:val="abstract"/>
    <w:link w:val="RTU2009-AbstractChar"/>
    <w:qFormat/>
    <w:rsid w:val="00B6690B"/>
    <w:pPr>
      <w:spacing w:after="0"/>
      <w:ind w:firstLine="289"/>
    </w:pPr>
    <w:rPr>
      <w:rFonts w:eastAsia="Times New Roman"/>
    </w:rPr>
  </w:style>
  <w:style w:type="character" w:customStyle="1" w:styleId="RTU2009-AbstractChar">
    <w:name w:val="RTU2009 - Abstract Char"/>
    <w:basedOn w:val="abstractChar"/>
    <w:link w:val="RTU2009-Abstract"/>
    <w:rsid w:val="00B6690B"/>
    <w:rPr>
      <w:rFonts w:eastAsia="Times New Roman"/>
    </w:rPr>
  </w:style>
  <w:style w:type="paragraph" w:customStyle="1" w:styleId="RTU2009-Subheadings">
    <w:name w:val="RTU2009 - Subheadings"/>
    <w:basedOn w:val="Head2"/>
    <w:qFormat/>
    <w:rsid w:val="00B6690B"/>
    <w:pPr>
      <w:spacing w:after="60"/>
      <w:ind w:left="499" w:hanging="357"/>
      <w:jc w:val="left"/>
    </w:pPr>
    <w:rPr>
      <w:rFonts w:eastAsia="Times New Roman"/>
      <w:noProof/>
      <w:lang w:eastAsia="en-US"/>
    </w:rPr>
  </w:style>
  <w:style w:type="paragraph" w:customStyle="1" w:styleId="RTU-TitleLV">
    <w:name w:val="RTU - Title (LV)"/>
    <w:basedOn w:val="RTU-TitleEN"/>
    <w:link w:val="RTU-TitleLVChar"/>
    <w:qFormat/>
    <w:rsid w:val="00B6690B"/>
    <w:pPr>
      <w:spacing w:after="0"/>
    </w:pPr>
    <w:rPr>
      <w:sz w:val="48"/>
    </w:rPr>
  </w:style>
  <w:style w:type="character" w:customStyle="1" w:styleId="apple-style-span">
    <w:name w:val="apple-style-span"/>
    <w:basedOn w:val="DefaultParagraphFont"/>
    <w:rsid w:val="00B6690B"/>
  </w:style>
  <w:style w:type="character" w:customStyle="1" w:styleId="RTU-TitleLVChar">
    <w:name w:val="RTU - Title (LV) Char"/>
    <w:basedOn w:val="RTU-TitleENChar"/>
    <w:link w:val="RTU-TitleLV"/>
    <w:rsid w:val="00B6690B"/>
    <w:rPr>
      <w:sz w:val="48"/>
    </w:rPr>
  </w:style>
  <w:style w:type="character" w:styleId="PlaceholderText">
    <w:name w:val="Placeholder Text"/>
    <w:basedOn w:val="DefaultParagraphFont"/>
    <w:uiPriority w:val="99"/>
    <w:semiHidden/>
    <w:rsid w:val="00B6690B"/>
    <w:rPr>
      <w:color w:val="808080"/>
    </w:rPr>
  </w:style>
  <w:style w:type="paragraph" w:styleId="ListParagraph">
    <w:name w:val="List Paragraph"/>
    <w:basedOn w:val="Normal"/>
    <w:uiPriority w:val="34"/>
    <w:qFormat/>
    <w:rsid w:val="00812A61"/>
    <w:pPr>
      <w:ind w:left="720"/>
      <w:contextualSpacing/>
    </w:pPr>
  </w:style>
  <w:style w:type="character" w:customStyle="1" w:styleId="hps">
    <w:name w:val="hps"/>
    <w:basedOn w:val="DefaultParagraphFont"/>
    <w:rsid w:val="008C42CA"/>
  </w:style>
</w:styles>
</file>

<file path=word/webSettings.xml><?xml version="1.0" encoding="utf-8"?>
<w:webSettings xmlns:r="http://schemas.openxmlformats.org/officeDocument/2006/relationships" xmlns:w="http://schemas.openxmlformats.org/wordprocessingml/2006/main">
  <w:divs>
    <w:div w:id="155464699">
      <w:bodyDiv w:val="1"/>
      <w:marLeft w:val="0"/>
      <w:marRight w:val="0"/>
      <w:marTop w:val="0"/>
      <w:marBottom w:val="0"/>
      <w:divBdr>
        <w:top w:val="none" w:sz="0" w:space="0" w:color="auto"/>
        <w:left w:val="none" w:sz="0" w:space="0" w:color="auto"/>
        <w:bottom w:val="none" w:sz="0" w:space="0" w:color="auto"/>
        <w:right w:val="none" w:sz="0" w:space="0" w:color="auto"/>
      </w:divBdr>
      <w:divsChild>
        <w:div w:id="965283584">
          <w:marLeft w:val="547"/>
          <w:marRight w:val="0"/>
          <w:marTop w:val="96"/>
          <w:marBottom w:val="0"/>
          <w:divBdr>
            <w:top w:val="none" w:sz="0" w:space="0" w:color="auto"/>
            <w:left w:val="none" w:sz="0" w:space="0" w:color="auto"/>
            <w:bottom w:val="none" w:sz="0" w:space="0" w:color="auto"/>
            <w:right w:val="none" w:sz="0" w:space="0" w:color="auto"/>
          </w:divBdr>
        </w:div>
      </w:divsChild>
    </w:div>
    <w:div w:id="358047560">
      <w:bodyDiv w:val="1"/>
      <w:marLeft w:val="0"/>
      <w:marRight w:val="0"/>
      <w:marTop w:val="0"/>
      <w:marBottom w:val="0"/>
      <w:divBdr>
        <w:top w:val="none" w:sz="0" w:space="0" w:color="auto"/>
        <w:left w:val="none" w:sz="0" w:space="0" w:color="auto"/>
        <w:bottom w:val="none" w:sz="0" w:space="0" w:color="auto"/>
        <w:right w:val="none" w:sz="0" w:space="0" w:color="auto"/>
      </w:divBdr>
    </w:div>
    <w:div w:id="15799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Zagurskis</dc:creator>
  <cp:lastModifiedBy>Valerijs Zagurskis</cp:lastModifiedBy>
  <cp:revision>2</cp:revision>
  <dcterms:created xsi:type="dcterms:W3CDTF">2011-11-29T13:49:00Z</dcterms:created>
  <dcterms:modified xsi:type="dcterms:W3CDTF">2011-11-29T13:49:00Z</dcterms:modified>
</cp:coreProperties>
</file>